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670"/>
      </w:tblGrid>
      <w:tr w:rsidR="00CD0E08" w:rsidTr="00C16BAB">
        <w:tc>
          <w:tcPr>
            <w:tcW w:w="4679" w:type="dxa"/>
          </w:tcPr>
          <w:p w:rsidR="00CD0E08" w:rsidRDefault="00CD0E08" w:rsidP="00CD0E08">
            <w:pPr>
              <w:pStyle w:val="Bodytext30"/>
              <w:shd w:val="clear" w:color="auto" w:fill="auto"/>
              <w:tabs>
                <w:tab w:val="left" w:pos="5285"/>
              </w:tabs>
              <w:jc w:val="center"/>
              <w:rPr>
                <w:b w:val="0"/>
                <w:sz w:val="24"/>
                <w:szCs w:val="24"/>
                <w:lang w:val="en-US"/>
              </w:rPr>
            </w:pPr>
            <w:r w:rsidRPr="00CD0E08">
              <w:rPr>
                <w:b w:val="0"/>
                <w:sz w:val="24"/>
                <w:szCs w:val="24"/>
                <w:lang w:val="en-US"/>
              </w:rPr>
              <w:t>UBND THÀNH PHỐ HỒ CHÍ MINH</w:t>
            </w:r>
          </w:p>
          <w:p w:rsidR="00CD0E08" w:rsidRPr="00CD0E08" w:rsidRDefault="00CD0E08" w:rsidP="00CD0E08">
            <w:pPr>
              <w:pStyle w:val="Bodytext30"/>
              <w:shd w:val="clear" w:color="auto" w:fill="auto"/>
              <w:tabs>
                <w:tab w:val="left" w:pos="5285"/>
              </w:tabs>
              <w:jc w:val="center"/>
              <w:rPr>
                <w:sz w:val="24"/>
                <w:szCs w:val="24"/>
                <w:lang w:val="en-US"/>
              </w:rPr>
            </w:pPr>
            <w:r w:rsidRPr="00CD0E08">
              <w:rPr>
                <w:sz w:val="24"/>
                <w:szCs w:val="24"/>
                <w:lang w:val="en-US"/>
              </w:rPr>
              <w:t>TRƯỜNG CAO ĐẲNG LÝ TỰ TRỌNG</w:t>
            </w:r>
          </w:p>
          <w:p w:rsidR="00CD0E08" w:rsidRPr="00CD0E08" w:rsidRDefault="00CD0E08" w:rsidP="00CD0E08">
            <w:pPr>
              <w:pStyle w:val="Bodytext30"/>
              <w:shd w:val="clear" w:color="auto" w:fill="auto"/>
              <w:tabs>
                <w:tab w:val="left" w:pos="5285"/>
              </w:tabs>
              <w:jc w:val="center"/>
              <w:rPr>
                <w:b w:val="0"/>
                <w:sz w:val="24"/>
                <w:szCs w:val="24"/>
                <w:lang w:val="en-US"/>
              </w:rPr>
            </w:pPr>
            <w:r w:rsidRPr="00CD0E08">
              <w:rPr>
                <w:sz w:val="24"/>
                <w:szCs w:val="24"/>
                <w:lang w:val="en-US"/>
              </w:rPr>
              <w:t>THÀNH PHỐ HỒ CHÍ MINH</w:t>
            </w:r>
          </w:p>
        </w:tc>
        <w:tc>
          <w:tcPr>
            <w:tcW w:w="5670" w:type="dxa"/>
          </w:tcPr>
          <w:p w:rsidR="00CD0E08" w:rsidRDefault="00CD0E08" w:rsidP="00C868FA">
            <w:pPr>
              <w:pStyle w:val="Bodytext30"/>
              <w:shd w:val="clear" w:color="auto" w:fill="auto"/>
              <w:tabs>
                <w:tab w:val="left" w:pos="5285"/>
              </w:tabs>
              <w:jc w:val="center"/>
              <w:rPr>
                <w:sz w:val="24"/>
                <w:szCs w:val="24"/>
                <w:lang w:val="en-US"/>
              </w:rPr>
            </w:pPr>
            <w:r>
              <w:rPr>
                <w:sz w:val="24"/>
                <w:szCs w:val="24"/>
                <w:lang w:val="en-US"/>
              </w:rPr>
              <w:t>CỘNG HÒA XÃ HỘI CHỦ NGHĨA VIỆT NAM</w:t>
            </w:r>
          </w:p>
          <w:p w:rsidR="00CD0E08" w:rsidRPr="00C868FA" w:rsidRDefault="00C868FA" w:rsidP="00C868FA">
            <w:pPr>
              <w:pStyle w:val="Bodytext30"/>
              <w:shd w:val="clear" w:color="auto" w:fill="auto"/>
              <w:tabs>
                <w:tab w:val="left" w:pos="5285"/>
              </w:tabs>
              <w:jc w:val="center"/>
              <w:rPr>
                <w:sz w:val="26"/>
                <w:szCs w:val="26"/>
                <w:lang w:val="en-US"/>
              </w:rPr>
            </w:pPr>
            <w:r>
              <w:rPr>
                <w:noProof/>
                <w:sz w:val="26"/>
                <w:szCs w:val="26"/>
                <w:lang w:val="en-US" w:eastAsia="en-US" w:bidi="ar-SA"/>
              </w:rPr>
              <mc:AlternateContent>
                <mc:Choice Requires="wps">
                  <w:drawing>
                    <wp:anchor distT="0" distB="0" distL="114300" distR="114300" simplePos="0" relativeHeight="251659264" behindDoc="0" locked="0" layoutInCell="1" allowOverlap="1" wp14:anchorId="6570D603" wp14:editId="34CF198A">
                      <wp:simplePos x="0" y="0"/>
                      <wp:positionH relativeFrom="column">
                        <wp:posOffset>541655</wp:posOffset>
                      </wp:positionH>
                      <wp:positionV relativeFrom="paragraph">
                        <wp:posOffset>167944</wp:posOffset>
                      </wp:positionV>
                      <wp:extent cx="2303252"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2303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65pt,13.2pt" to="224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khtQEAALcDAAAOAAAAZHJzL2Uyb0RvYy54bWysU8GO0zAQvSPxD5bvNGkrEI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" strokecolor="black [3200]" strokeweight=".5pt">
                      <v:stroke joinstyle="miter"/>
                    </v:line>
                  </w:pict>
                </mc:Fallback>
              </mc:AlternateContent>
            </w:r>
            <w:r w:rsidRPr="00C868FA">
              <w:rPr>
                <w:sz w:val="26"/>
                <w:szCs w:val="26"/>
                <w:lang w:val="en-US"/>
              </w:rPr>
              <w:t>Độc lập – Tự do – Hạnh phúc</w:t>
            </w:r>
          </w:p>
        </w:tc>
      </w:tr>
    </w:tbl>
    <w:p w:rsidR="00720D08" w:rsidRPr="00DF3341" w:rsidRDefault="00C16BAB" w:rsidP="00916286">
      <w:pPr>
        <w:pStyle w:val="Bodytext50"/>
        <w:shd w:val="clear" w:color="auto" w:fill="auto"/>
        <w:tabs>
          <w:tab w:val="left" w:pos="1332"/>
          <w:tab w:val="left" w:pos="3895"/>
        </w:tabs>
        <w:spacing w:after="0" w:line="240" w:lineRule="auto"/>
        <w:ind w:left="660"/>
        <w:rPr>
          <w:sz w:val="26"/>
          <w:szCs w:val="26"/>
          <w:lang w:val="en-US"/>
        </w:rPr>
      </w:pPr>
      <w:r w:rsidRPr="007358D6">
        <w:rPr>
          <w:noProof/>
          <w:sz w:val="26"/>
          <w:szCs w:val="26"/>
          <w:lang w:val="en-US" w:eastAsia="en-US" w:bidi="ar-SA"/>
        </w:rPr>
        <mc:AlternateContent>
          <mc:Choice Requires="wps">
            <w:drawing>
              <wp:anchor distT="0" distB="0" distL="114300" distR="114300" simplePos="0" relativeHeight="251660288" behindDoc="0" locked="0" layoutInCell="1" allowOverlap="1" wp14:anchorId="6C7D3313" wp14:editId="1A1D3F70">
                <wp:simplePos x="0" y="0"/>
                <wp:positionH relativeFrom="column">
                  <wp:posOffset>594029</wp:posOffset>
                </wp:positionH>
                <wp:positionV relativeFrom="paragraph">
                  <wp:posOffset>2540</wp:posOffset>
                </wp:positionV>
                <wp:extent cx="1267460"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267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75pt,.2pt" to="146.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" strokecolor="black [3200]" strokeweight=".5pt">
                <v:stroke joinstyle="miter"/>
              </v:line>
            </w:pict>
          </mc:Fallback>
        </mc:AlternateContent>
      </w:r>
      <w:r w:rsidR="00C704C7" w:rsidRPr="007358D6">
        <w:rPr>
          <w:rStyle w:val="Bodytext5NotItalic"/>
          <w:sz w:val="26"/>
          <w:szCs w:val="26"/>
        </w:rPr>
        <w:t>Số:</w:t>
      </w:r>
      <w:r w:rsidR="003D4F7B">
        <w:rPr>
          <w:rStyle w:val="Bodytext5NotItalic"/>
          <w:sz w:val="26"/>
          <w:szCs w:val="26"/>
          <w:lang w:val="en-US"/>
        </w:rPr>
        <w:t xml:space="preserve"> </w:t>
      </w:r>
      <w:r w:rsidR="00AD551F">
        <w:rPr>
          <w:rStyle w:val="Bodytext5NotItalic"/>
          <w:sz w:val="26"/>
          <w:szCs w:val="26"/>
          <w:lang w:val="en-US"/>
        </w:rPr>
        <w:t xml:space="preserve">     </w:t>
      </w:r>
      <w:r w:rsidR="003D4F7B">
        <w:rPr>
          <w:rStyle w:val="Bodytext5NotItalic"/>
          <w:sz w:val="26"/>
          <w:szCs w:val="26"/>
          <w:lang w:val="en-US"/>
        </w:rPr>
        <w:t xml:space="preserve">    </w:t>
      </w:r>
      <w:r w:rsidR="00FD4BF4" w:rsidRPr="007358D6">
        <w:rPr>
          <w:rStyle w:val="Bodytext5NotItalic"/>
          <w:sz w:val="26"/>
          <w:szCs w:val="26"/>
          <w:lang w:val="en-US"/>
        </w:rPr>
        <w:t xml:space="preserve"> </w:t>
      </w:r>
      <w:r w:rsidR="00BE3942">
        <w:rPr>
          <w:rStyle w:val="Bodytext5NotItalic"/>
          <w:sz w:val="26"/>
          <w:szCs w:val="26"/>
        </w:rPr>
        <w:t>/KH-LTT</w:t>
      </w:r>
      <w:r w:rsidR="00C704C7" w:rsidRPr="007358D6">
        <w:rPr>
          <w:rStyle w:val="Bodytext5NotItalic"/>
          <w:sz w:val="26"/>
          <w:szCs w:val="26"/>
        </w:rPr>
        <w:tab/>
      </w:r>
      <w:r w:rsidR="00C704C7" w:rsidRPr="007358D6">
        <w:rPr>
          <w:sz w:val="26"/>
          <w:szCs w:val="26"/>
        </w:rPr>
        <w:t>Thành phố Hồ Chí Minh, ngày</w:t>
      </w:r>
      <w:r w:rsidR="00FD4BF4" w:rsidRPr="007358D6">
        <w:rPr>
          <w:sz w:val="26"/>
          <w:szCs w:val="26"/>
          <w:lang w:val="en-US"/>
        </w:rPr>
        <w:t xml:space="preserve"> </w:t>
      </w:r>
      <w:r w:rsidR="003D4F7B">
        <w:rPr>
          <w:sz w:val="26"/>
          <w:szCs w:val="26"/>
          <w:lang w:val="en-US"/>
        </w:rPr>
        <w:t xml:space="preserve">    </w:t>
      </w:r>
      <w:r w:rsidR="00C704C7" w:rsidRPr="007358D6">
        <w:rPr>
          <w:sz w:val="26"/>
          <w:szCs w:val="26"/>
        </w:rPr>
        <w:t xml:space="preserve"> tháng 9 năm 201</w:t>
      </w:r>
      <w:r w:rsidR="00DF3341">
        <w:rPr>
          <w:sz w:val="26"/>
          <w:szCs w:val="26"/>
          <w:lang w:val="en-US"/>
        </w:rPr>
        <w:t>7</w:t>
      </w:r>
    </w:p>
    <w:p w:rsidR="003D4F7B" w:rsidRPr="003D4F7B" w:rsidRDefault="003D4F7B" w:rsidP="00916286">
      <w:pPr>
        <w:pStyle w:val="Bodytext50"/>
        <w:shd w:val="clear" w:color="auto" w:fill="auto"/>
        <w:tabs>
          <w:tab w:val="left" w:pos="1332"/>
          <w:tab w:val="left" w:pos="3895"/>
        </w:tabs>
        <w:spacing w:after="0" w:line="240" w:lineRule="auto"/>
        <w:ind w:left="660"/>
        <w:rPr>
          <w:sz w:val="26"/>
          <w:szCs w:val="26"/>
          <w:lang w:val="en-US"/>
        </w:rPr>
      </w:pPr>
    </w:p>
    <w:p w:rsidR="002C22D1" w:rsidRPr="00DF3341" w:rsidRDefault="002C22D1" w:rsidP="00916286">
      <w:pPr>
        <w:pStyle w:val="Bodytext20"/>
        <w:shd w:val="clear" w:color="auto" w:fill="auto"/>
        <w:spacing w:before="0" w:after="0" w:line="240" w:lineRule="auto"/>
        <w:ind w:firstLine="0"/>
        <w:jc w:val="center"/>
        <w:rPr>
          <w:b/>
          <w:sz w:val="28"/>
          <w:szCs w:val="28"/>
          <w:lang w:val="en-US"/>
        </w:rPr>
      </w:pPr>
      <w:r w:rsidRPr="00DF3341">
        <w:rPr>
          <w:b/>
          <w:sz w:val="28"/>
          <w:szCs w:val="28"/>
          <w:lang w:val="en-US"/>
        </w:rPr>
        <w:t>KẾ HOẠCH</w:t>
      </w:r>
    </w:p>
    <w:p w:rsidR="002C22D1" w:rsidRPr="00DF3341" w:rsidRDefault="002C22D1" w:rsidP="00916286">
      <w:pPr>
        <w:pStyle w:val="Bodytext20"/>
        <w:shd w:val="clear" w:color="auto" w:fill="auto"/>
        <w:spacing w:before="0" w:after="0" w:line="240" w:lineRule="auto"/>
        <w:ind w:firstLine="0"/>
        <w:jc w:val="center"/>
        <w:rPr>
          <w:b/>
          <w:sz w:val="28"/>
          <w:szCs w:val="28"/>
          <w:lang w:val="en-US"/>
        </w:rPr>
      </w:pPr>
      <w:r w:rsidRPr="00DF3341">
        <w:rPr>
          <w:b/>
          <w:sz w:val="28"/>
          <w:szCs w:val="28"/>
        </w:rPr>
        <w:t>Công tác Thanh</w:t>
      </w:r>
      <w:r w:rsidR="000262E9" w:rsidRPr="00DF3341">
        <w:rPr>
          <w:b/>
          <w:sz w:val="28"/>
          <w:szCs w:val="28"/>
          <w:lang w:val="en-US"/>
        </w:rPr>
        <w:t xml:space="preserve"> tra</w:t>
      </w:r>
      <w:r w:rsidRPr="00DF3341">
        <w:rPr>
          <w:b/>
          <w:sz w:val="28"/>
          <w:szCs w:val="28"/>
        </w:rPr>
        <w:t>, kiểm tra nội bộ năm học 201</w:t>
      </w:r>
      <w:r w:rsidR="00DF3341" w:rsidRPr="00DF3341">
        <w:rPr>
          <w:b/>
          <w:sz w:val="28"/>
          <w:szCs w:val="28"/>
          <w:lang w:val="en-US"/>
        </w:rPr>
        <w:t>7</w:t>
      </w:r>
      <w:r w:rsidR="00DF3341" w:rsidRPr="00DF3341">
        <w:rPr>
          <w:b/>
          <w:sz w:val="28"/>
          <w:szCs w:val="28"/>
        </w:rPr>
        <w:t>-20</w:t>
      </w:r>
      <w:r w:rsidR="00DF3341" w:rsidRPr="00DF3341">
        <w:rPr>
          <w:b/>
          <w:sz w:val="28"/>
          <w:szCs w:val="28"/>
          <w:lang w:val="en-US"/>
        </w:rPr>
        <w:t>18</w:t>
      </w:r>
    </w:p>
    <w:p w:rsidR="00553CC1" w:rsidRDefault="00553CC1" w:rsidP="00916286">
      <w:pPr>
        <w:pStyle w:val="Bodytext20"/>
        <w:shd w:val="clear" w:color="auto" w:fill="auto"/>
        <w:spacing w:before="0" w:after="0" w:line="240" w:lineRule="auto"/>
        <w:ind w:firstLine="567"/>
        <w:jc w:val="both"/>
        <w:rPr>
          <w:sz w:val="26"/>
          <w:szCs w:val="26"/>
          <w:lang w:val="en-US"/>
        </w:rPr>
      </w:pPr>
      <w:r>
        <w:rPr>
          <w:noProof/>
          <w:sz w:val="26"/>
          <w:szCs w:val="26"/>
          <w:lang w:val="en-US" w:eastAsia="en-US" w:bidi="ar-SA"/>
        </w:rPr>
        <mc:AlternateContent>
          <mc:Choice Requires="wps">
            <w:drawing>
              <wp:anchor distT="0" distB="0" distL="114300" distR="114300" simplePos="0" relativeHeight="251661312" behindDoc="0" locked="0" layoutInCell="1" allowOverlap="1" wp14:anchorId="721C16FF" wp14:editId="3AAB1DD6">
                <wp:simplePos x="0" y="0"/>
                <wp:positionH relativeFrom="column">
                  <wp:posOffset>2192324</wp:posOffset>
                </wp:positionH>
                <wp:positionV relativeFrom="paragraph">
                  <wp:posOffset>27305</wp:posOffset>
                </wp:positionV>
                <wp:extent cx="1409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6pt,2.15pt" to="283.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" strokecolor="black [3200]" strokeweight=".5pt">
                <v:stroke joinstyle="miter"/>
              </v:line>
            </w:pict>
          </mc:Fallback>
        </mc:AlternateContent>
      </w:r>
    </w:p>
    <w:p w:rsidR="00720D08" w:rsidRPr="00DF3341" w:rsidRDefault="00C704C7" w:rsidP="00916286">
      <w:pPr>
        <w:pStyle w:val="Bodytext20"/>
        <w:shd w:val="clear" w:color="auto" w:fill="auto"/>
        <w:spacing w:before="0" w:after="0" w:line="240" w:lineRule="auto"/>
        <w:ind w:firstLine="567"/>
        <w:jc w:val="both"/>
        <w:rPr>
          <w:sz w:val="26"/>
          <w:szCs w:val="26"/>
        </w:rPr>
      </w:pPr>
      <w:r w:rsidRPr="00DF3341">
        <w:rPr>
          <w:sz w:val="26"/>
          <w:szCs w:val="26"/>
        </w:rPr>
        <w:t xml:space="preserve">Căn cứ Nghị </w:t>
      </w:r>
      <w:r w:rsidR="00C868FA" w:rsidRPr="00DF3341">
        <w:rPr>
          <w:sz w:val="26"/>
          <w:szCs w:val="26"/>
        </w:rPr>
        <w:t>định s</w:t>
      </w:r>
      <w:r w:rsidR="00C868FA" w:rsidRPr="00DF3341">
        <w:rPr>
          <w:sz w:val="26"/>
          <w:szCs w:val="26"/>
          <w:lang w:val="en-US"/>
        </w:rPr>
        <w:t>ố</w:t>
      </w:r>
      <w:r w:rsidR="001C6AEF" w:rsidRPr="00DF3341">
        <w:rPr>
          <w:sz w:val="26"/>
          <w:szCs w:val="26"/>
        </w:rPr>
        <w:t xml:space="preserve"> 42/2013/NĐ-CP</w:t>
      </w:r>
      <w:r w:rsidR="001C6AEF" w:rsidRPr="00DF3341">
        <w:rPr>
          <w:sz w:val="26"/>
          <w:szCs w:val="26"/>
          <w:lang w:val="en-US"/>
        </w:rPr>
        <w:t xml:space="preserve"> </w:t>
      </w:r>
      <w:r w:rsidR="003D207E" w:rsidRPr="00DF3341">
        <w:rPr>
          <w:sz w:val="26"/>
          <w:szCs w:val="26"/>
        </w:rPr>
        <w:t>ngày 09</w:t>
      </w:r>
      <w:r w:rsidR="001C6AEF" w:rsidRPr="00DF3341">
        <w:rPr>
          <w:sz w:val="26"/>
          <w:szCs w:val="26"/>
          <w:lang w:val="en-US"/>
        </w:rPr>
        <w:t xml:space="preserve"> tháng </w:t>
      </w:r>
      <w:r w:rsidR="003D207E" w:rsidRPr="00DF3341">
        <w:rPr>
          <w:sz w:val="26"/>
          <w:szCs w:val="26"/>
        </w:rPr>
        <w:t>5</w:t>
      </w:r>
      <w:r w:rsidR="00C868FA" w:rsidRPr="00DF3341">
        <w:rPr>
          <w:sz w:val="26"/>
          <w:szCs w:val="26"/>
          <w:lang w:val="en-US"/>
        </w:rPr>
        <w:t xml:space="preserve"> </w:t>
      </w:r>
      <w:r w:rsidR="00916286">
        <w:rPr>
          <w:sz w:val="26"/>
          <w:szCs w:val="26"/>
          <w:lang w:val="en-US"/>
        </w:rPr>
        <w:t xml:space="preserve">năm </w:t>
      </w:r>
      <w:r w:rsidR="00C868FA" w:rsidRPr="00DF3341">
        <w:rPr>
          <w:sz w:val="26"/>
          <w:szCs w:val="26"/>
        </w:rPr>
        <w:t>2013 của Chính phủ về tổ ch</w:t>
      </w:r>
      <w:r w:rsidR="00C868FA" w:rsidRPr="00DF3341">
        <w:rPr>
          <w:sz w:val="26"/>
          <w:szCs w:val="26"/>
          <w:lang w:val="en-US"/>
        </w:rPr>
        <w:t>ức</w:t>
      </w:r>
      <w:r w:rsidR="00C868FA" w:rsidRPr="00DF3341">
        <w:rPr>
          <w:sz w:val="26"/>
          <w:szCs w:val="26"/>
        </w:rPr>
        <w:t xml:space="preserve"> và hoạt động </w:t>
      </w:r>
      <w:r w:rsidR="00C868FA" w:rsidRPr="00DF3341">
        <w:rPr>
          <w:sz w:val="26"/>
          <w:szCs w:val="26"/>
          <w:lang w:val="en-US"/>
        </w:rPr>
        <w:t>T</w:t>
      </w:r>
      <w:r w:rsidRPr="00DF3341">
        <w:rPr>
          <w:sz w:val="26"/>
          <w:szCs w:val="26"/>
        </w:rPr>
        <w:t>hanh tra giáo dục;</w:t>
      </w:r>
    </w:p>
    <w:p w:rsidR="00720D08" w:rsidRPr="00DF3341" w:rsidRDefault="00C868FA" w:rsidP="00DF3341">
      <w:pPr>
        <w:pStyle w:val="Bodytext20"/>
        <w:shd w:val="clear" w:color="auto" w:fill="auto"/>
        <w:spacing w:before="120" w:after="120" w:line="240" w:lineRule="auto"/>
        <w:ind w:firstLine="567"/>
        <w:jc w:val="both"/>
        <w:rPr>
          <w:sz w:val="26"/>
          <w:szCs w:val="26"/>
          <w:lang w:val="en-US"/>
        </w:rPr>
      </w:pPr>
      <w:r w:rsidRPr="00DF3341">
        <w:rPr>
          <w:sz w:val="26"/>
          <w:szCs w:val="26"/>
        </w:rPr>
        <w:t>Căn cứ Chỉ thị số 10/CT-TTg</w:t>
      </w:r>
      <w:r w:rsidRPr="00DF3341">
        <w:rPr>
          <w:sz w:val="26"/>
          <w:szCs w:val="26"/>
          <w:lang w:val="en-US"/>
        </w:rPr>
        <w:t xml:space="preserve"> </w:t>
      </w:r>
      <w:r w:rsidRPr="00DF3341">
        <w:rPr>
          <w:sz w:val="26"/>
          <w:szCs w:val="26"/>
        </w:rPr>
        <w:t>ngày 12 tháng 6 năm 2013 của Th</w:t>
      </w:r>
      <w:r w:rsidRPr="00DF3341">
        <w:rPr>
          <w:sz w:val="26"/>
          <w:szCs w:val="26"/>
          <w:lang w:val="en-US"/>
        </w:rPr>
        <w:t>ủ</w:t>
      </w:r>
      <w:r w:rsidRPr="00DF3341">
        <w:rPr>
          <w:sz w:val="26"/>
          <w:szCs w:val="26"/>
        </w:rPr>
        <w:t xml:space="preserve"> tướng Chính phủ về việc </w:t>
      </w:r>
      <w:r w:rsidRPr="00DF3341">
        <w:rPr>
          <w:sz w:val="26"/>
          <w:szCs w:val="26"/>
          <w:lang w:val="en-US"/>
        </w:rPr>
        <w:t>đưa</w:t>
      </w:r>
      <w:r w:rsidR="00C704C7" w:rsidRPr="00DF3341">
        <w:rPr>
          <w:sz w:val="26"/>
          <w:szCs w:val="26"/>
        </w:rPr>
        <w:t xml:space="preserve"> nội dung phòng chống tham nhũng vào giảng dạy tại các </w:t>
      </w:r>
      <w:r w:rsidRPr="00DF3341">
        <w:rPr>
          <w:sz w:val="26"/>
          <w:szCs w:val="26"/>
        </w:rPr>
        <w:t xml:space="preserve">cơ sở giáo dục, đào tạo, </w:t>
      </w:r>
      <w:r w:rsidRPr="00DF3341">
        <w:rPr>
          <w:sz w:val="26"/>
          <w:szCs w:val="26"/>
          <w:lang w:val="en-US"/>
        </w:rPr>
        <w:t>đảm bảo</w:t>
      </w:r>
      <w:r w:rsidR="00C704C7" w:rsidRPr="00DF3341">
        <w:rPr>
          <w:sz w:val="26"/>
          <w:szCs w:val="26"/>
        </w:rPr>
        <w:t xml:space="preserve"> chất lượng, thiết thực;</w:t>
      </w:r>
      <w:r w:rsidR="002C22D1" w:rsidRPr="00DF3341">
        <w:rPr>
          <w:sz w:val="26"/>
          <w:szCs w:val="26"/>
          <w:lang w:val="en-US"/>
        </w:rPr>
        <w:t xml:space="preserve"> </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 xml:space="preserve">Căn cứ Thông tư số </w:t>
      </w:r>
      <w:r w:rsidRPr="00DF3341">
        <w:rPr>
          <w:color w:val="auto"/>
          <w:sz w:val="26"/>
          <w:szCs w:val="26"/>
          <w:lang w:val="en-US"/>
        </w:rPr>
        <w:t>51</w:t>
      </w:r>
      <w:r w:rsidRPr="00DF3341">
        <w:rPr>
          <w:color w:val="auto"/>
          <w:sz w:val="26"/>
          <w:szCs w:val="26"/>
        </w:rPr>
        <w:t>/201</w:t>
      </w:r>
      <w:r w:rsidRPr="00DF3341">
        <w:rPr>
          <w:color w:val="auto"/>
          <w:sz w:val="26"/>
          <w:szCs w:val="26"/>
          <w:lang w:val="en-US"/>
        </w:rPr>
        <w:t>2</w:t>
      </w:r>
      <w:r w:rsidRPr="00DF3341">
        <w:rPr>
          <w:color w:val="auto"/>
          <w:sz w:val="26"/>
          <w:szCs w:val="26"/>
        </w:rPr>
        <w:t>/TT-</w:t>
      </w:r>
      <w:r w:rsidRPr="00DF3341">
        <w:rPr>
          <w:color w:val="auto"/>
          <w:sz w:val="26"/>
          <w:szCs w:val="26"/>
          <w:lang w:val="en-US"/>
        </w:rPr>
        <w:t>BGDĐT</w:t>
      </w:r>
      <w:r w:rsidRPr="00DF3341">
        <w:rPr>
          <w:color w:val="auto"/>
          <w:sz w:val="26"/>
          <w:szCs w:val="26"/>
        </w:rPr>
        <w:t xml:space="preserve"> ngày </w:t>
      </w:r>
      <w:r w:rsidRPr="00DF3341">
        <w:rPr>
          <w:color w:val="auto"/>
          <w:sz w:val="26"/>
          <w:szCs w:val="26"/>
          <w:lang w:val="en-US"/>
        </w:rPr>
        <w:t>18</w:t>
      </w:r>
      <w:r w:rsidRPr="00DF3341">
        <w:rPr>
          <w:color w:val="auto"/>
          <w:sz w:val="26"/>
          <w:szCs w:val="26"/>
        </w:rPr>
        <w:t xml:space="preserve"> tháng </w:t>
      </w:r>
      <w:r w:rsidRPr="00DF3341">
        <w:rPr>
          <w:color w:val="auto"/>
          <w:sz w:val="26"/>
          <w:szCs w:val="26"/>
          <w:lang w:val="en-US"/>
        </w:rPr>
        <w:t>12</w:t>
      </w:r>
      <w:r w:rsidRPr="00DF3341">
        <w:rPr>
          <w:color w:val="auto"/>
          <w:sz w:val="26"/>
          <w:szCs w:val="26"/>
        </w:rPr>
        <w:t xml:space="preserve"> năm </w:t>
      </w:r>
      <w:r w:rsidRPr="00DF3341">
        <w:rPr>
          <w:color w:val="auto"/>
          <w:sz w:val="26"/>
          <w:szCs w:val="26"/>
          <w:lang w:val="en-US"/>
        </w:rPr>
        <w:t xml:space="preserve"> </w:t>
      </w:r>
      <w:r w:rsidRPr="00DF3341">
        <w:rPr>
          <w:color w:val="auto"/>
          <w:sz w:val="26"/>
          <w:szCs w:val="26"/>
        </w:rPr>
        <w:t>201</w:t>
      </w:r>
      <w:r w:rsidRPr="00DF3341">
        <w:rPr>
          <w:color w:val="auto"/>
          <w:sz w:val="26"/>
          <w:szCs w:val="26"/>
          <w:lang w:val="en-US"/>
        </w:rPr>
        <w:t>2</w:t>
      </w:r>
      <w:r w:rsidRPr="00DF3341">
        <w:rPr>
          <w:color w:val="auto"/>
          <w:sz w:val="26"/>
          <w:szCs w:val="26"/>
        </w:rPr>
        <w:t xml:space="preserve"> của</w:t>
      </w:r>
      <w:r w:rsidRPr="00DF3341">
        <w:rPr>
          <w:color w:val="auto"/>
          <w:sz w:val="26"/>
          <w:szCs w:val="26"/>
          <w:lang w:val="en-US"/>
        </w:rPr>
        <w:t xml:space="preserve"> Bộ Giáo dục và Đào tạo quy định về tổ chức và hoạt động thanh tra của cơ sở giáo dục đại học, trường trung cấp chuyên nghiệp;</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 xml:space="preserve">Căn cứ Thông tư số </w:t>
      </w:r>
      <w:r w:rsidRPr="00DF3341">
        <w:rPr>
          <w:color w:val="auto"/>
          <w:sz w:val="26"/>
          <w:szCs w:val="26"/>
          <w:lang w:val="en-US"/>
        </w:rPr>
        <w:t>06</w:t>
      </w:r>
      <w:r w:rsidRPr="00DF3341">
        <w:rPr>
          <w:color w:val="auto"/>
          <w:sz w:val="26"/>
          <w:szCs w:val="26"/>
        </w:rPr>
        <w:t>/201</w:t>
      </w:r>
      <w:r w:rsidRPr="00DF3341">
        <w:rPr>
          <w:color w:val="auto"/>
          <w:sz w:val="26"/>
          <w:szCs w:val="26"/>
          <w:lang w:val="en-US"/>
        </w:rPr>
        <w:t>4</w:t>
      </w:r>
      <w:r w:rsidRPr="00DF3341">
        <w:rPr>
          <w:color w:val="auto"/>
          <w:sz w:val="26"/>
          <w:szCs w:val="26"/>
        </w:rPr>
        <w:t>/TT-</w:t>
      </w:r>
      <w:r w:rsidRPr="00DF3341">
        <w:rPr>
          <w:color w:val="auto"/>
          <w:sz w:val="26"/>
          <w:szCs w:val="26"/>
          <w:lang w:val="en-US"/>
        </w:rPr>
        <w:t>TTCP</w:t>
      </w:r>
      <w:r w:rsidRPr="00DF3341">
        <w:rPr>
          <w:color w:val="auto"/>
          <w:sz w:val="26"/>
          <w:szCs w:val="26"/>
        </w:rPr>
        <w:t xml:space="preserve"> ngày </w:t>
      </w:r>
      <w:r w:rsidRPr="00DF3341">
        <w:rPr>
          <w:color w:val="auto"/>
          <w:sz w:val="26"/>
          <w:szCs w:val="26"/>
          <w:lang w:val="en-US"/>
        </w:rPr>
        <w:t>31</w:t>
      </w:r>
      <w:r w:rsidRPr="00DF3341">
        <w:rPr>
          <w:color w:val="auto"/>
          <w:sz w:val="26"/>
          <w:szCs w:val="26"/>
        </w:rPr>
        <w:t xml:space="preserve"> tháng </w:t>
      </w:r>
      <w:r w:rsidRPr="00DF3341">
        <w:rPr>
          <w:color w:val="auto"/>
          <w:sz w:val="26"/>
          <w:szCs w:val="26"/>
          <w:lang w:val="en-US"/>
        </w:rPr>
        <w:t>10</w:t>
      </w:r>
      <w:r w:rsidRPr="00DF3341">
        <w:rPr>
          <w:color w:val="auto"/>
          <w:sz w:val="26"/>
          <w:szCs w:val="26"/>
        </w:rPr>
        <w:t xml:space="preserve"> năm </w:t>
      </w:r>
      <w:r w:rsidRPr="00DF3341">
        <w:rPr>
          <w:color w:val="auto"/>
          <w:sz w:val="26"/>
          <w:szCs w:val="26"/>
          <w:lang w:val="en-US"/>
        </w:rPr>
        <w:t xml:space="preserve"> </w:t>
      </w:r>
      <w:r w:rsidRPr="00DF3341">
        <w:rPr>
          <w:color w:val="auto"/>
          <w:sz w:val="26"/>
          <w:szCs w:val="26"/>
        </w:rPr>
        <w:t>201</w:t>
      </w:r>
      <w:r w:rsidRPr="00DF3341">
        <w:rPr>
          <w:color w:val="auto"/>
          <w:sz w:val="26"/>
          <w:szCs w:val="26"/>
          <w:lang w:val="en-US"/>
        </w:rPr>
        <w:t>4</w:t>
      </w:r>
      <w:r w:rsidRPr="00DF3341">
        <w:rPr>
          <w:color w:val="auto"/>
          <w:sz w:val="26"/>
          <w:szCs w:val="26"/>
        </w:rPr>
        <w:t xml:space="preserve"> của Thanh tra Ch</w:t>
      </w:r>
      <w:r w:rsidRPr="00DF3341">
        <w:rPr>
          <w:color w:val="auto"/>
          <w:sz w:val="26"/>
          <w:szCs w:val="26"/>
          <w:lang w:val="en-US"/>
        </w:rPr>
        <w:t>ính phủ</w:t>
      </w:r>
      <w:r w:rsidRPr="00DF3341">
        <w:rPr>
          <w:color w:val="auto"/>
          <w:sz w:val="26"/>
          <w:szCs w:val="26"/>
        </w:rPr>
        <w:t xml:space="preserve"> Quy định quy trình </w:t>
      </w:r>
      <w:r w:rsidRPr="00DF3341">
        <w:rPr>
          <w:color w:val="auto"/>
          <w:sz w:val="26"/>
          <w:szCs w:val="26"/>
          <w:lang w:val="en-US"/>
        </w:rPr>
        <w:t>tiếp công dân;</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 xml:space="preserve">Căn cứ Thông tư số </w:t>
      </w:r>
      <w:r w:rsidRPr="00DF3341">
        <w:rPr>
          <w:color w:val="auto"/>
          <w:sz w:val="26"/>
          <w:szCs w:val="26"/>
          <w:lang w:val="en-US"/>
        </w:rPr>
        <w:t>07</w:t>
      </w:r>
      <w:r w:rsidRPr="00DF3341">
        <w:rPr>
          <w:color w:val="auto"/>
          <w:sz w:val="26"/>
          <w:szCs w:val="26"/>
        </w:rPr>
        <w:t>/201</w:t>
      </w:r>
      <w:r w:rsidRPr="00DF3341">
        <w:rPr>
          <w:color w:val="auto"/>
          <w:sz w:val="26"/>
          <w:szCs w:val="26"/>
          <w:lang w:val="en-US"/>
        </w:rPr>
        <w:t>4</w:t>
      </w:r>
      <w:r w:rsidRPr="00DF3341">
        <w:rPr>
          <w:color w:val="auto"/>
          <w:sz w:val="26"/>
          <w:szCs w:val="26"/>
        </w:rPr>
        <w:t>/TT-</w:t>
      </w:r>
      <w:r w:rsidRPr="00DF3341">
        <w:rPr>
          <w:color w:val="auto"/>
          <w:sz w:val="26"/>
          <w:szCs w:val="26"/>
          <w:lang w:val="en-US"/>
        </w:rPr>
        <w:t>TTCP</w:t>
      </w:r>
      <w:r w:rsidRPr="00DF3341">
        <w:rPr>
          <w:color w:val="auto"/>
          <w:sz w:val="26"/>
          <w:szCs w:val="26"/>
        </w:rPr>
        <w:t xml:space="preserve"> ngày </w:t>
      </w:r>
      <w:r w:rsidRPr="00DF3341">
        <w:rPr>
          <w:color w:val="auto"/>
          <w:sz w:val="26"/>
          <w:szCs w:val="26"/>
          <w:lang w:val="en-US"/>
        </w:rPr>
        <w:t>30 t</w:t>
      </w:r>
      <w:r w:rsidRPr="00DF3341">
        <w:rPr>
          <w:color w:val="auto"/>
          <w:sz w:val="26"/>
          <w:szCs w:val="26"/>
        </w:rPr>
        <w:t xml:space="preserve">háng </w:t>
      </w:r>
      <w:r w:rsidRPr="00DF3341">
        <w:rPr>
          <w:color w:val="auto"/>
          <w:sz w:val="26"/>
          <w:szCs w:val="26"/>
          <w:lang w:val="en-US"/>
        </w:rPr>
        <w:t>9</w:t>
      </w:r>
      <w:r w:rsidRPr="00DF3341">
        <w:rPr>
          <w:color w:val="auto"/>
          <w:sz w:val="26"/>
          <w:szCs w:val="26"/>
        </w:rPr>
        <w:t xml:space="preserve"> năm </w:t>
      </w:r>
      <w:r w:rsidRPr="00DF3341">
        <w:rPr>
          <w:color w:val="auto"/>
          <w:sz w:val="26"/>
          <w:szCs w:val="26"/>
          <w:lang w:val="en-US"/>
        </w:rPr>
        <w:t xml:space="preserve"> </w:t>
      </w:r>
      <w:r w:rsidRPr="00DF3341">
        <w:rPr>
          <w:color w:val="auto"/>
          <w:sz w:val="26"/>
          <w:szCs w:val="26"/>
        </w:rPr>
        <w:t>201</w:t>
      </w:r>
      <w:r w:rsidRPr="00DF3341">
        <w:rPr>
          <w:color w:val="auto"/>
          <w:sz w:val="26"/>
          <w:szCs w:val="26"/>
          <w:lang w:val="en-US"/>
        </w:rPr>
        <w:t>4</w:t>
      </w:r>
      <w:r w:rsidRPr="00DF3341">
        <w:rPr>
          <w:color w:val="auto"/>
          <w:sz w:val="26"/>
          <w:szCs w:val="26"/>
        </w:rPr>
        <w:t xml:space="preserve"> của Thanh tra Ch</w:t>
      </w:r>
      <w:r w:rsidRPr="00DF3341">
        <w:rPr>
          <w:color w:val="auto"/>
          <w:sz w:val="26"/>
          <w:szCs w:val="26"/>
          <w:lang w:val="en-US"/>
        </w:rPr>
        <w:t>ính phủ</w:t>
      </w:r>
      <w:r w:rsidRPr="00DF3341">
        <w:rPr>
          <w:color w:val="auto"/>
          <w:sz w:val="26"/>
          <w:szCs w:val="26"/>
        </w:rPr>
        <w:t xml:space="preserve"> Quy định quy trình </w:t>
      </w:r>
      <w:r w:rsidRPr="00DF3341">
        <w:rPr>
          <w:color w:val="auto"/>
          <w:sz w:val="26"/>
          <w:szCs w:val="26"/>
          <w:lang w:val="en-US"/>
        </w:rPr>
        <w:t>xử lý đơn thư khiếu nại, tố cáo, đơn kiến nghị, phản ánh;</w:t>
      </w:r>
    </w:p>
    <w:p w:rsidR="00DF3341" w:rsidRPr="00DF3341" w:rsidRDefault="00DF3341" w:rsidP="00DF3341">
      <w:pPr>
        <w:pStyle w:val="Bodytext20"/>
        <w:shd w:val="clear" w:color="auto" w:fill="auto"/>
        <w:spacing w:before="120" w:after="120" w:line="240" w:lineRule="auto"/>
        <w:ind w:firstLine="567"/>
        <w:jc w:val="both"/>
        <w:rPr>
          <w:sz w:val="26"/>
          <w:szCs w:val="26"/>
          <w:lang w:val="en-US"/>
        </w:rPr>
      </w:pPr>
      <w:r w:rsidRPr="00DF3341">
        <w:rPr>
          <w:color w:val="auto"/>
          <w:sz w:val="26"/>
          <w:szCs w:val="26"/>
        </w:rPr>
        <w:t xml:space="preserve">Căn cứ Thông tư số </w:t>
      </w:r>
      <w:r w:rsidRPr="00DF3341">
        <w:rPr>
          <w:color w:val="auto"/>
          <w:sz w:val="26"/>
          <w:szCs w:val="26"/>
          <w:lang w:val="en-US"/>
        </w:rPr>
        <w:t>14</w:t>
      </w:r>
      <w:r w:rsidRPr="00DF3341">
        <w:rPr>
          <w:color w:val="auto"/>
          <w:sz w:val="26"/>
          <w:szCs w:val="26"/>
        </w:rPr>
        <w:t>/201</w:t>
      </w:r>
      <w:r w:rsidRPr="00DF3341">
        <w:rPr>
          <w:color w:val="auto"/>
          <w:sz w:val="26"/>
          <w:szCs w:val="26"/>
          <w:lang w:val="en-US"/>
        </w:rPr>
        <w:t>4</w:t>
      </w:r>
      <w:r w:rsidRPr="00DF3341">
        <w:rPr>
          <w:color w:val="auto"/>
          <w:sz w:val="26"/>
          <w:szCs w:val="26"/>
        </w:rPr>
        <w:t>/TT-</w:t>
      </w:r>
      <w:r w:rsidRPr="00DF3341">
        <w:rPr>
          <w:color w:val="auto"/>
          <w:sz w:val="26"/>
          <w:szCs w:val="26"/>
          <w:lang w:val="en-US"/>
        </w:rPr>
        <w:t>BTP</w:t>
      </w:r>
      <w:r w:rsidRPr="00DF3341">
        <w:rPr>
          <w:color w:val="auto"/>
          <w:sz w:val="26"/>
          <w:szCs w:val="26"/>
        </w:rPr>
        <w:t xml:space="preserve"> ngày </w:t>
      </w:r>
      <w:r w:rsidRPr="00DF3341">
        <w:rPr>
          <w:color w:val="auto"/>
          <w:sz w:val="26"/>
          <w:szCs w:val="26"/>
          <w:lang w:val="en-US"/>
        </w:rPr>
        <w:t>15 t</w:t>
      </w:r>
      <w:r w:rsidRPr="00DF3341">
        <w:rPr>
          <w:color w:val="auto"/>
          <w:sz w:val="26"/>
          <w:szCs w:val="26"/>
        </w:rPr>
        <w:t xml:space="preserve">háng </w:t>
      </w:r>
      <w:r w:rsidRPr="00DF3341">
        <w:rPr>
          <w:color w:val="auto"/>
          <w:sz w:val="26"/>
          <w:szCs w:val="26"/>
          <w:lang w:val="en-US"/>
        </w:rPr>
        <w:t>5</w:t>
      </w:r>
      <w:r w:rsidRPr="00DF3341">
        <w:rPr>
          <w:color w:val="auto"/>
          <w:sz w:val="26"/>
          <w:szCs w:val="26"/>
        </w:rPr>
        <w:t xml:space="preserve"> năm</w:t>
      </w:r>
      <w:r w:rsidRPr="00DF3341">
        <w:rPr>
          <w:color w:val="auto"/>
          <w:sz w:val="26"/>
          <w:szCs w:val="26"/>
          <w:lang w:val="en-US"/>
        </w:rPr>
        <w:t xml:space="preserve">  </w:t>
      </w:r>
      <w:r w:rsidRPr="00DF3341">
        <w:rPr>
          <w:color w:val="auto"/>
          <w:sz w:val="26"/>
          <w:szCs w:val="26"/>
        </w:rPr>
        <w:t>201</w:t>
      </w:r>
      <w:r w:rsidRPr="00DF3341">
        <w:rPr>
          <w:color w:val="auto"/>
          <w:sz w:val="26"/>
          <w:szCs w:val="26"/>
          <w:lang w:val="en-US"/>
        </w:rPr>
        <w:t>4</w:t>
      </w:r>
      <w:r w:rsidRPr="00DF3341">
        <w:rPr>
          <w:color w:val="auto"/>
          <w:sz w:val="26"/>
          <w:szCs w:val="26"/>
        </w:rPr>
        <w:t xml:space="preserve"> của </w:t>
      </w:r>
      <w:r w:rsidRPr="00DF3341">
        <w:rPr>
          <w:color w:val="auto"/>
          <w:sz w:val="26"/>
          <w:szCs w:val="26"/>
          <w:lang w:val="en-US"/>
        </w:rPr>
        <w:t xml:space="preserve">Bộ Tư pháp quy định chi tiết thi hành Nghị định số 59/2012/NĐ-CP ngày 23 tháng 7 năm 2012 của </w:t>
      </w:r>
      <w:r w:rsidRPr="00DF3341">
        <w:rPr>
          <w:color w:val="auto"/>
          <w:sz w:val="26"/>
          <w:szCs w:val="26"/>
        </w:rPr>
        <w:t>Ch</w:t>
      </w:r>
      <w:r w:rsidRPr="00DF3341">
        <w:rPr>
          <w:color w:val="auto"/>
          <w:sz w:val="26"/>
          <w:szCs w:val="26"/>
          <w:lang w:val="en-US"/>
        </w:rPr>
        <w:t>ính phủ</w:t>
      </w:r>
      <w:r w:rsidRPr="00DF3341">
        <w:rPr>
          <w:color w:val="auto"/>
          <w:sz w:val="26"/>
          <w:szCs w:val="26"/>
        </w:rPr>
        <w:t xml:space="preserve"> </w:t>
      </w:r>
      <w:r w:rsidRPr="00DF3341">
        <w:rPr>
          <w:color w:val="auto"/>
          <w:sz w:val="26"/>
          <w:szCs w:val="26"/>
          <w:lang w:val="en-US"/>
        </w:rPr>
        <w:t>về theo dõi tình hình thi hành pháp luật;</w:t>
      </w:r>
    </w:p>
    <w:p w:rsidR="00720D08" w:rsidRPr="00DF3341" w:rsidRDefault="00C704C7" w:rsidP="00DF3341">
      <w:pPr>
        <w:pStyle w:val="Bodytext20"/>
        <w:shd w:val="clear" w:color="auto" w:fill="auto"/>
        <w:spacing w:before="120" w:after="120" w:line="240" w:lineRule="auto"/>
        <w:ind w:firstLine="567"/>
        <w:jc w:val="both"/>
        <w:rPr>
          <w:sz w:val="26"/>
          <w:szCs w:val="26"/>
          <w:lang w:val="en-US"/>
        </w:rPr>
      </w:pPr>
      <w:r w:rsidRPr="00DF3341">
        <w:rPr>
          <w:sz w:val="26"/>
          <w:szCs w:val="26"/>
        </w:rPr>
        <w:t>Căn cứ Quyết định số 1130/QĐ-LĐTBXH ngày 17 tháng 7 năm 201</w:t>
      </w:r>
      <w:r w:rsidR="007E30B7" w:rsidRPr="00DF3341">
        <w:rPr>
          <w:sz w:val="26"/>
          <w:szCs w:val="26"/>
          <w:lang w:val="en-US"/>
        </w:rPr>
        <w:t>7</w:t>
      </w:r>
      <w:r w:rsidRPr="00DF3341">
        <w:rPr>
          <w:sz w:val="26"/>
          <w:szCs w:val="26"/>
        </w:rPr>
        <w:t xml:space="preserve"> của Bộ Lao động - T</w:t>
      </w:r>
      <w:r w:rsidR="00C60EF7" w:rsidRPr="00DF3341">
        <w:rPr>
          <w:sz w:val="26"/>
          <w:szCs w:val="26"/>
        </w:rPr>
        <w:t>hương binh và Xã hội về việc đ</w:t>
      </w:r>
      <w:r w:rsidR="00C60EF7" w:rsidRPr="00DF3341">
        <w:rPr>
          <w:sz w:val="26"/>
          <w:szCs w:val="26"/>
          <w:lang w:val="en-US"/>
        </w:rPr>
        <w:t>ổi</w:t>
      </w:r>
      <w:r w:rsidRPr="00DF3341">
        <w:rPr>
          <w:sz w:val="26"/>
          <w:szCs w:val="26"/>
        </w:rPr>
        <w:t xml:space="preserve"> tên Trường Cao đẳng Kỹ thuật Lý T</w:t>
      </w:r>
      <w:r w:rsidR="00C60EF7" w:rsidRPr="00DF3341">
        <w:rPr>
          <w:sz w:val="26"/>
          <w:szCs w:val="26"/>
        </w:rPr>
        <w:t>ự Trọng Thành p</w:t>
      </w:r>
      <w:r w:rsidR="00C60EF7" w:rsidRPr="00DF3341">
        <w:rPr>
          <w:sz w:val="26"/>
          <w:szCs w:val="26"/>
          <w:lang w:val="en-US"/>
        </w:rPr>
        <w:t>hố</w:t>
      </w:r>
      <w:r w:rsidRPr="00DF3341">
        <w:rPr>
          <w:sz w:val="26"/>
          <w:szCs w:val="26"/>
        </w:rPr>
        <w:t xml:space="preserve"> Hồ Chí Minh thành Trườn</w:t>
      </w:r>
      <w:r w:rsidR="00C60EF7" w:rsidRPr="00DF3341">
        <w:rPr>
          <w:sz w:val="26"/>
          <w:szCs w:val="26"/>
        </w:rPr>
        <w:t>g Cao đẳng Lý Tự Trọng Thành p</w:t>
      </w:r>
      <w:r w:rsidR="00C60EF7" w:rsidRPr="00DF3341">
        <w:rPr>
          <w:sz w:val="26"/>
          <w:szCs w:val="26"/>
          <w:lang w:val="en-US"/>
        </w:rPr>
        <w:t>hố</w:t>
      </w:r>
      <w:r w:rsidRPr="00DF3341">
        <w:rPr>
          <w:sz w:val="26"/>
          <w:szCs w:val="26"/>
        </w:rPr>
        <w:t xml:space="preserve"> Hồ Chí Minh;</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Căn cứ Quyết định</w:t>
      </w:r>
      <w:r w:rsidRPr="00DF3341">
        <w:rPr>
          <w:color w:val="auto"/>
          <w:sz w:val="26"/>
          <w:szCs w:val="26"/>
          <w:lang w:val="en-US"/>
        </w:rPr>
        <w:t xml:space="preserve"> số 16/QĐ-UBND ngày 18 tháng 4 năm 2012 của Ủy ban nhân dân Thành phố Hồ Chí Minh ban hành quy trình về tiếp công dân và xử lý đơn thư khiếu nại, đơn tố cáo, đơn phản ánh, kiến nghị liên quan đến khiếu nại, tố cáo trên địa bàn Thành phố Hồ Chí Minh;</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Căn cứ Quyết định</w:t>
      </w:r>
      <w:r w:rsidRPr="00DF3341">
        <w:rPr>
          <w:color w:val="auto"/>
          <w:sz w:val="26"/>
          <w:szCs w:val="26"/>
          <w:lang w:val="en-US"/>
        </w:rPr>
        <w:t xml:space="preserve"> số 07/QĐ-UBND ngày 11 tháng 02 năm 2014 của Ủy ban nhân dân Thành phố Hồ Chí Minh ban hành quy trình giải quyết khiếu nại trên địa bàn Thành phố Hồ Chí Minh;</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rPr>
        <w:t>Căn cứ Quyết định</w:t>
      </w:r>
      <w:r w:rsidRPr="00DF3341">
        <w:rPr>
          <w:color w:val="auto"/>
          <w:sz w:val="26"/>
          <w:szCs w:val="26"/>
          <w:lang w:val="en-US"/>
        </w:rPr>
        <w:t xml:space="preserve"> số 12/QĐ-UBND ngày 13 tháng 3 năm 2014 của Ủy ban nhân dân Thành phố Hồ Chí Minh ban hành quy trình giải quyết tố cáo trên địa bàn Thành phố Hồ Chí Minh;</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lang w:val="en-US"/>
        </w:rPr>
        <w:t>Căn cứ Công văn số 93/TTr ngày 06 tháng 9 năm 2017 của Thanh tra Sở Giáo dục và Đào Thành phố Hồ Chí Minh về Hướng dẫn thực hiện công tác Kiểm tra nội bộ từ năm học 2017 – 2018;</w:t>
      </w:r>
    </w:p>
    <w:p w:rsidR="00DF3341" w:rsidRPr="00DF3341" w:rsidRDefault="00DF3341" w:rsidP="00DF3341">
      <w:pPr>
        <w:pStyle w:val="Bodytext20"/>
        <w:shd w:val="clear" w:color="auto" w:fill="auto"/>
        <w:spacing w:before="120" w:after="120" w:line="240" w:lineRule="auto"/>
        <w:ind w:firstLine="567"/>
        <w:jc w:val="both"/>
        <w:rPr>
          <w:color w:val="auto"/>
          <w:sz w:val="26"/>
          <w:szCs w:val="26"/>
          <w:lang w:val="en-US"/>
        </w:rPr>
      </w:pPr>
      <w:r w:rsidRPr="00DF3341">
        <w:rPr>
          <w:color w:val="auto"/>
          <w:sz w:val="26"/>
          <w:szCs w:val="26"/>
          <w:lang w:val="en-US"/>
        </w:rPr>
        <w:t>Căn cứ Kế hoạch số 392/KH-GDĐT-HSSV ngày 14 tháng 02 năm 2017 của Sở Giáo dục và Đào tạo Thành phố Hồ Chí Minh về Kế hoạch công tác phổ biến giáo dục pháp luật năm 2017 trong lĩnh vực Giáo dục và Đào tạo Thành phố Hồ Chí Minh;</w:t>
      </w:r>
    </w:p>
    <w:p w:rsidR="00DF3341" w:rsidRPr="00DF3341" w:rsidRDefault="00DF3341" w:rsidP="00DF3341">
      <w:pPr>
        <w:pStyle w:val="Bodytext20"/>
        <w:shd w:val="clear" w:color="auto" w:fill="auto"/>
        <w:spacing w:before="120" w:after="120" w:line="240" w:lineRule="auto"/>
        <w:ind w:firstLine="567"/>
        <w:jc w:val="both"/>
        <w:rPr>
          <w:sz w:val="26"/>
          <w:szCs w:val="26"/>
          <w:lang w:val="en-US"/>
        </w:rPr>
      </w:pPr>
      <w:r w:rsidRPr="00DF3341">
        <w:rPr>
          <w:color w:val="auto"/>
          <w:sz w:val="26"/>
          <w:szCs w:val="26"/>
          <w:lang w:val="en-US"/>
        </w:rPr>
        <w:t xml:space="preserve">Căn cứ Quyết định số 53/QĐ-LTT ngày 18 tháng 01 năm 2017 của Trường Cao đẳng Kỹ thuật Lý Tự Trọng Thành phố Hồ Chí Minh về ban hành Quy chế Tổ chức và hoạt động của Trường; </w:t>
      </w:r>
    </w:p>
    <w:p w:rsidR="00720D08" w:rsidRPr="00DF3341" w:rsidRDefault="006C5C1D" w:rsidP="00DF3341">
      <w:pPr>
        <w:pStyle w:val="Bodytext20"/>
        <w:shd w:val="clear" w:color="auto" w:fill="auto"/>
        <w:spacing w:before="120" w:after="120" w:line="240" w:lineRule="auto"/>
        <w:ind w:firstLine="567"/>
        <w:jc w:val="both"/>
        <w:rPr>
          <w:sz w:val="26"/>
          <w:szCs w:val="26"/>
          <w:lang w:val="en-US"/>
        </w:rPr>
      </w:pPr>
      <w:r w:rsidRPr="00DF3341">
        <w:rPr>
          <w:sz w:val="26"/>
          <w:szCs w:val="26"/>
        </w:rPr>
        <w:lastRenderedPageBreak/>
        <w:t>Căn cứ K</w:t>
      </w:r>
      <w:r w:rsidRPr="00DF3341">
        <w:rPr>
          <w:sz w:val="26"/>
          <w:szCs w:val="26"/>
          <w:lang w:val="en-US"/>
        </w:rPr>
        <w:t>ế</w:t>
      </w:r>
      <w:r w:rsidR="00C704C7" w:rsidRPr="00DF3341">
        <w:rPr>
          <w:sz w:val="26"/>
          <w:szCs w:val="26"/>
        </w:rPr>
        <w:t xml:space="preserve"> </w:t>
      </w:r>
      <w:r w:rsidRPr="00DF3341">
        <w:rPr>
          <w:sz w:val="26"/>
          <w:szCs w:val="26"/>
        </w:rPr>
        <w:t>hoạch Đào tạo Tr</w:t>
      </w:r>
      <w:r w:rsidRPr="00DF3341">
        <w:rPr>
          <w:sz w:val="26"/>
          <w:szCs w:val="26"/>
          <w:lang w:val="en-US"/>
        </w:rPr>
        <w:t>ung</w:t>
      </w:r>
      <w:r w:rsidR="00C704C7" w:rsidRPr="00DF3341">
        <w:rPr>
          <w:sz w:val="26"/>
          <w:szCs w:val="26"/>
        </w:rPr>
        <w:t xml:space="preserve"> cấp, Cao đẳng và Đại học vừa làm vừa </w:t>
      </w:r>
      <w:r w:rsidR="00916286">
        <w:rPr>
          <w:sz w:val="26"/>
          <w:szCs w:val="26"/>
          <w:lang w:val="en-US"/>
        </w:rPr>
        <w:t xml:space="preserve">năm </w:t>
      </w:r>
      <w:r w:rsidR="00C704C7" w:rsidRPr="00DF3341">
        <w:rPr>
          <w:sz w:val="26"/>
          <w:szCs w:val="26"/>
        </w:rPr>
        <w:t xml:space="preserve">học </w:t>
      </w:r>
      <w:r w:rsidR="00916286">
        <w:rPr>
          <w:sz w:val="26"/>
          <w:szCs w:val="26"/>
        </w:rPr>
        <w:t>2017</w:t>
      </w:r>
      <w:r w:rsidR="00916286">
        <w:rPr>
          <w:sz w:val="26"/>
          <w:szCs w:val="26"/>
          <w:lang w:val="en-US"/>
        </w:rPr>
        <w:t xml:space="preserve"> - </w:t>
      </w:r>
      <w:r w:rsidR="00916286">
        <w:rPr>
          <w:sz w:val="26"/>
          <w:szCs w:val="26"/>
        </w:rPr>
        <w:t>2018</w:t>
      </w:r>
      <w:r w:rsidRPr="00DF3341">
        <w:rPr>
          <w:sz w:val="26"/>
          <w:szCs w:val="26"/>
        </w:rPr>
        <w:t xml:space="preserve"> của </w:t>
      </w:r>
      <w:r w:rsidRPr="00DF3341">
        <w:rPr>
          <w:sz w:val="26"/>
          <w:szCs w:val="26"/>
          <w:lang w:val="en-US"/>
        </w:rPr>
        <w:t>T</w:t>
      </w:r>
      <w:r w:rsidRPr="00DF3341">
        <w:rPr>
          <w:sz w:val="26"/>
          <w:szCs w:val="26"/>
        </w:rPr>
        <w:t xml:space="preserve">rường Cao </w:t>
      </w:r>
      <w:r w:rsidRPr="00DF3341">
        <w:rPr>
          <w:sz w:val="26"/>
          <w:szCs w:val="26"/>
          <w:lang w:val="en-US"/>
        </w:rPr>
        <w:t>đẳng</w:t>
      </w:r>
      <w:r w:rsidRPr="00DF3341">
        <w:rPr>
          <w:sz w:val="26"/>
          <w:szCs w:val="26"/>
        </w:rPr>
        <w:t xml:space="preserve"> Lý Tự Tr</w:t>
      </w:r>
      <w:r w:rsidRPr="00DF3341">
        <w:rPr>
          <w:sz w:val="26"/>
          <w:szCs w:val="26"/>
          <w:lang w:val="en-US"/>
        </w:rPr>
        <w:t xml:space="preserve">ọng </w:t>
      </w:r>
      <w:r w:rsidR="000262E9" w:rsidRPr="00DF3341">
        <w:rPr>
          <w:sz w:val="26"/>
          <w:szCs w:val="26"/>
        </w:rPr>
        <w:t>Thành phố Hồ Chí Minh</w:t>
      </w:r>
      <w:r w:rsidR="00916286">
        <w:rPr>
          <w:sz w:val="26"/>
          <w:szCs w:val="26"/>
          <w:lang w:val="en-US"/>
        </w:rPr>
        <w:t>;</w:t>
      </w:r>
    </w:p>
    <w:p w:rsidR="00B41DB0" w:rsidRPr="00DF3341" w:rsidRDefault="00E37213" w:rsidP="00DF3341">
      <w:pPr>
        <w:pStyle w:val="Bodytext20"/>
        <w:shd w:val="clear" w:color="auto" w:fill="auto"/>
        <w:spacing w:before="120" w:after="120" w:line="240" w:lineRule="auto"/>
        <w:ind w:firstLine="567"/>
        <w:jc w:val="both"/>
        <w:rPr>
          <w:sz w:val="26"/>
          <w:szCs w:val="26"/>
          <w:lang w:val="en-US"/>
        </w:rPr>
      </w:pPr>
      <w:r w:rsidRPr="00DF3341">
        <w:rPr>
          <w:sz w:val="26"/>
          <w:szCs w:val="26"/>
        </w:rPr>
        <w:t>Hiệu trưởng phê duyệt K</w:t>
      </w:r>
      <w:r w:rsidRPr="00DF3341">
        <w:rPr>
          <w:sz w:val="26"/>
          <w:szCs w:val="26"/>
          <w:lang w:val="en-US"/>
        </w:rPr>
        <w:t>ế</w:t>
      </w:r>
      <w:r w:rsidRPr="00DF3341">
        <w:rPr>
          <w:sz w:val="26"/>
          <w:szCs w:val="26"/>
        </w:rPr>
        <w:t xml:space="preserve"> hoạch công tác Thanh</w:t>
      </w:r>
      <w:r w:rsidR="001C6AEF" w:rsidRPr="00DF3341">
        <w:rPr>
          <w:sz w:val="26"/>
          <w:szCs w:val="26"/>
          <w:lang w:val="en-US"/>
        </w:rPr>
        <w:t xml:space="preserve"> tra</w:t>
      </w:r>
      <w:r w:rsidRPr="00DF3341">
        <w:rPr>
          <w:sz w:val="26"/>
          <w:szCs w:val="26"/>
        </w:rPr>
        <w:t>, k</w:t>
      </w:r>
      <w:r w:rsidRPr="00DF3341">
        <w:rPr>
          <w:sz w:val="26"/>
          <w:szCs w:val="26"/>
          <w:lang w:val="en-US"/>
        </w:rPr>
        <w:t>iểm</w:t>
      </w:r>
      <w:r w:rsidR="001C6AEF" w:rsidRPr="00DF3341">
        <w:rPr>
          <w:sz w:val="26"/>
          <w:szCs w:val="26"/>
        </w:rPr>
        <w:t xml:space="preserve"> tra</w:t>
      </w:r>
      <w:r w:rsidR="001C6AEF" w:rsidRPr="00DF3341">
        <w:rPr>
          <w:sz w:val="26"/>
          <w:szCs w:val="26"/>
          <w:lang w:val="en-US"/>
        </w:rPr>
        <w:t xml:space="preserve"> </w:t>
      </w:r>
      <w:r w:rsidR="00C704C7" w:rsidRPr="00DF3341">
        <w:rPr>
          <w:sz w:val="26"/>
          <w:szCs w:val="26"/>
        </w:rPr>
        <w:t>nội bộ năm học 201</w:t>
      </w:r>
      <w:r w:rsidR="00DF3341" w:rsidRPr="00DF3341">
        <w:rPr>
          <w:sz w:val="26"/>
          <w:szCs w:val="26"/>
          <w:lang w:val="en-US"/>
        </w:rPr>
        <w:t>7</w:t>
      </w:r>
      <w:r w:rsidR="00DF3341" w:rsidRPr="00DF3341">
        <w:rPr>
          <w:sz w:val="26"/>
          <w:szCs w:val="26"/>
        </w:rPr>
        <w:t xml:space="preserve"> - 20</w:t>
      </w:r>
      <w:r w:rsidR="00DF3341" w:rsidRPr="00DF3341">
        <w:rPr>
          <w:sz w:val="26"/>
          <w:szCs w:val="26"/>
          <w:lang w:val="en-US"/>
        </w:rPr>
        <w:t>18</w:t>
      </w:r>
      <w:r w:rsidR="00C704C7" w:rsidRPr="00DF3341">
        <w:rPr>
          <w:sz w:val="26"/>
          <w:szCs w:val="26"/>
        </w:rPr>
        <w:t xml:space="preserve"> như sau:</w:t>
      </w:r>
    </w:p>
    <w:p w:rsidR="00331E41" w:rsidRPr="00F251A1" w:rsidRDefault="00390CF6" w:rsidP="003B3978">
      <w:pPr>
        <w:pStyle w:val="Bodytext20"/>
        <w:numPr>
          <w:ilvl w:val="0"/>
          <w:numId w:val="9"/>
        </w:numPr>
        <w:shd w:val="clear" w:color="auto" w:fill="auto"/>
        <w:tabs>
          <w:tab w:val="left" w:pos="567"/>
          <w:tab w:val="left" w:pos="851"/>
        </w:tabs>
        <w:spacing w:before="120" w:after="120" w:line="276" w:lineRule="auto"/>
        <w:jc w:val="both"/>
        <w:rPr>
          <w:b/>
          <w:sz w:val="26"/>
          <w:szCs w:val="26"/>
        </w:rPr>
      </w:pPr>
      <w:r w:rsidRPr="007D7A2C">
        <w:rPr>
          <w:b/>
          <w:sz w:val="26"/>
          <w:szCs w:val="26"/>
          <w:lang w:val="en-US"/>
        </w:rPr>
        <w:t>MỤC ĐÍCH, YÊU CẦU</w:t>
      </w:r>
    </w:p>
    <w:p w:rsidR="008F70A0" w:rsidRPr="008F70A0" w:rsidRDefault="00F251A1" w:rsidP="001F1F95">
      <w:pPr>
        <w:pStyle w:val="Bodytext20"/>
        <w:numPr>
          <w:ilvl w:val="0"/>
          <w:numId w:val="10"/>
        </w:numPr>
        <w:shd w:val="clear" w:color="auto" w:fill="auto"/>
        <w:spacing w:before="0" w:after="0" w:line="240" w:lineRule="auto"/>
        <w:ind w:left="0" w:firstLine="570"/>
        <w:jc w:val="both"/>
        <w:rPr>
          <w:color w:val="auto"/>
          <w:sz w:val="26"/>
          <w:szCs w:val="26"/>
          <w:lang w:val="en-US"/>
        </w:rPr>
      </w:pPr>
      <w:r w:rsidRPr="008F70A0">
        <w:rPr>
          <w:color w:val="auto"/>
          <w:sz w:val="26"/>
          <w:szCs w:val="26"/>
          <w:lang w:val="en-US"/>
        </w:rPr>
        <w:t>C</w:t>
      </w:r>
      <w:r w:rsidR="00DF3341" w:rsidRPr="008F70A0">
        <w:rPr>
          <w:color w:val="auto"/>
          <w:sz w:val="26"/>
          <w:szCs w:val="26"/>
        </w:rPr>
        <w:t>ông tác</w:t>
      </w:r>
      <w:r w:rsidR="00DF3341" w:rsidRPr="008F70A0">
        <w:rPr>
          <w:color w:val="auto"/>
          <w:sz w:val="26"/>
          <w:szCs w:val="26"/>
          <w:lang w:val="en-US"/>
        </w:rPr>
        <w:t xml:space="preserve"> thanh tra, kiểm tra </w:t>
      </w:r>
      <w:r w:rsidRPr="008F70A0">
        <w:rPr>
          <w:color w:val="auto"/>
          <w:sz w:val="26"/>
          <w:szCs w:val="26"/>
          <w:lang w:val="en-US"/>
        </w:rPr>
        <w:t xml:space="preserve">nội bộ giám sát </w:t>
      </w:r>
      <w:r w:rsidR="00DF3341" w:rsidRPr="008F70A0">
        <w:rPr>
          <w:color w:val="auto"/>
          <w:sz w:val="26"/>
          <w:szCs w:val="26"/>
          <w:lang w:val="en-US"/>
        </w:rPr>
        <w:t>việc</w:t>
      </w:r>
      <w:r w:rsidR="00DF3341" w:rsidRPr="008F70A0">
        <w:rPr>
          <w:color w:val="auto"/>
          <w:sz w:val="26"/>
          <w:szCs w:val="26"/>
        </w:rPr>
        <w:t xml:space="preserve"> </w:t>
      </w:r>
      <w:r w:rsidRPr="008F70A0">
        <w:rPr>
          <w:color w:val="auto"/>
          <w:sz w:val="26"/>
          <w:szCs w:val="26"/>
          <w:lang w:val="en-US"/>
        </w:rPr>
        <w:t xml:space="preserve">thực hiện </w:t>
      </w:r>
      <w:r w:rsidR="00DF3341" w:rsidRPr="008F70A0">
        <w:rPr>
          <w:color w:val="auto"/>
          <w:sz w:val="26"/>
          <w:szCs w:val="26"/>
          <w:lang w:val="en-US"/>
        </w:rPr>
        <w:t xml:space="preserve">chấp hành nội quy, quy định </w:t>
      </w:r>
      <w:r w:rsidRPr="008F70A0">
        <w:rPr>
          <w:color w:val="auto"/>
          <w:sz w:val="26"/>
          <w:szCs w:val="26"/>
          <w:lang w:val="en-US"/>
        </w:rPr>
        <w:t xml:space="preserve">trong Nhà trường; </w:t>
      </w:r>
      <w:r w:rsidR="00DF3341" w:rsidRPr="008F70A0">
        <w:rPr>
          <w:color w:val="auto"/>
          <w:sz w:val="26"/>
          <w:szCs w:val="26"/>
        </w:rPr>
        <w:t>chấn ch</w:t>
      </w:r>
      <w:r w:rsidR="00DF3341" w:rsidRPr="008F70A0">
        <w:rPr>
          <w:color w:val="auto"/>
          <w:sz w:val="26"/>
          <w:szCs w:val="26"/>
          <w:lang w:val="en-US"/>
        </w:rPr>
        <w:t>ỉnh</w:t>
      </w:r>
      <w:r w:rsidR="00DF3341" w:rsidRPr="008F70A0">
        <w:rPr>
          <w:color w:val="auto"/>
          <w:sz w:val="26"/>
          <w:szCs w:val="26"/>
        </w:rPr>
        <w:t xml:space="preserve">, </w:t>
      </w:r>
      <w:r w:rsidRPr="008F70A0">
        <w:rPr>
          <w:color w:val="auto"/>
          <w:sz w:val="26"/>
          <w:szCs w:val="26"/>
          <w:lang w:val="en-US"/>
        </w:rPr>
        <w:t xml:space="preserve">đảm bảo nề nếp, </w:t>
      </w:r>
      <w:r w:rsidR="00DF3341" w:rsidRPr="008F70A0">
        <w:rPr>
          <w:color w:val="auto"/>
          <w:sz w:val="26"/>
          <w:szCs w:val="26"/>
        </w:rPr>
        <w:t>giữ gìn kỷ cương</w:t>
      </w:r>
      <w:r w:rsidR="008F70A0" w:rsidRPr="008F70A0">
        <w:rPr>
          <w:color w:val="auto"/>
          <w:sz w:val="26"/>
          <w:szCs w:val="26"/>
          <w:lang w:val="en-US"/>
        </w:rPr>
        <w:t>, nâng cao chất lượng giáo dục</w:t>
      </w:r>
      <w:r w:rsidR="00DF3341" w:rsidRPr="008F70A0">
        <w:rPr>
          <w:color w:val="auto"/>
          <w:sz w:val="26"/>
          <w:szCs w:val="26"/>
          <w:lang w:val="en-US"/>
        </w:rPr>
        <w:t xml:space="preserve"> của Trường, Ngành đối với CB,GV,NV, HSSV; </w:t>
      </w:r>
    </w:p>
    <w:p w:rsidR="008F70A0" w:rsidRPr="008F70A0" w:rsidRDefault="008F70A0" w:rsidP="008F70A0">
      <w:pPr>
        <w:pStyle w:val="Bodytext20"/>
        <w:numPr>
          <w:ilvl w:val="0"/>
          <w:numId w:val="10"/>
        </w:numPr>
        <w:shd w:val="clear" w:color="auto" w:fill="auto"/>
        <w:tabs>
          <w:tab w:val="left" w:pos="567"/>
          <w:tab w:val="left" w:pos="709"/>
        </w:tabs>
        <w:spacing w:before="120" w:after="120" w:line="276" w:lineRule="auto"/>
        <w:ind w:left="0" w:firstLine="570"/>
        <w:jc w:val="both"/>
        <w:rPr>
          <w:b/>
          <w:sz w:val="26"/>
          <w:szCs w:val="26"/>
          <w:lang w:val="en-US"/>
        </w:rPr>
      </w:pPr>
      <w:r w:rsidRPr="008F70A0">
        <w:rPr>
          <w:sz w:val="26"/>
          <w:szCs w:val="26"/>
          <w:shd w:val="clear" w:color="auto" w:fill="FFFFFF"/>
        </w:rPr>
        <w:t>Để tiếp tục đổi mới, nâng cao hiệu quả hoạt động thanh tra giáo dục, góp phần đổi mới quản lý giáo dục</w:t>
      </w:r>
      <w:r w:rsidRPr="008F70A0">
        <w:rPr>
          <w:sz w:val="26"/>
          <w:szCs w:val="26"/>
          <w:shd w:val="clear" w:color="auto" w:fill="FFFFFF"/>
          <w:lang w:val="en-US"/>
        </w:rPr>
        <w:t xml:space="preserve">, </w:t>
      </w:r>
      <w:r w:rsidRPr="008F70A0">
        <w:rPr>
          <w:sz w:val="26"/>
          <w:szCs w:val="26"/>
          <w:shd w:val="clear" w:color="auto" w:fill="FFFFFF"/>
        </w:rPr>
        <w:t xml:space="preserve">đổi mới căn bản, toàn diện giáo dục và đào tạo nói chung; </w:t>
      </w:r>
      <w:r w:rsidRPr="008F70A0">
        <w:rPr>
          <w:sz w:val="26"/>
          <w:szCs w:val="26"/>
          <w:shd w:val="clear" w:color="auto" w:fill="FFFFFF"/>
          <w:lang w:val="en-US"/>
        </w:rPr>
        <w:t xml:space="preserve">Trường Cao đẳng Lý Tự Trọng xây dựng Kế hoạch công tác Thanh tra, kiểm tra nội bộ năm học 2017 – 2018 </w:t>
      </w:r>
      <w:r w:rsidRPr="008F70A0">
        <w:rPr>
          <w:sz w:val="26"/>
          <w:szCs w:val="26"/>
          <w:shd w:val="clear" w:color="auto" w:fill="FFFFFF"/>
        </w:rPr>
        <w:t xml:space="preserve">tập trung thực hiện tốt một số nhiệm vụ </w:t>
      </w:r>
      <w:r w:rsidRPr="008F70A0">
        <w:rPr>
          <w:sz w:val="26"/>
          <w:szCs w:val="26"/>
          <w:shd w:val="clear" w:color="auto" w:fill="FFFFFF"/>
          <w:lang w:val="en-US"/>
        </w:rPr>
        <w:t>chung Nhà trường.</w:t>
      </w:r>
    </w:p>
    <w:p w:rsidR="000E3F9C" w:rsidRPr="00884424" w:rsidRDefault="00FD4BF4" w:rsidP="003B3978">
      <w:pPr>
        <w:pStyle w:val="Bodytext20"/>
        <w:numPr>
          <w:ilvl w:val="0"/>
          <w:numId w:val="9"/>
        </w:numPr>
        <w:shd w:val="clear" w:color="auto" w:fill="auto"/>
        <w:tabs>
          <w:tab w:val="left" w:pos="567"/>
          <w:tab w:val="left" w:pos="851"/>
          <w:tab w:val="left" w:pos="993"/>
        </w:tabs>
        <w:spacing w:before="120" w:after="120" w:line="276" w:lineRule="auto"/>
        <w:jc w:val="both"/>
        <w:rPr>
          <w:b/>
          <w:sz w:val="26"/>
          <w:szCs w:val="26"/>
        </w:rPr>
      </w:pPr>
      <w:r w:rsidRPr="007D7A2C">
        <w:rPr>
          <w:b/>
          <w:sz w:val="26"/>
          <w:szCs w:val="26"/>
        </w:rPr>
        <w:t xml:space="preserve">NỘI DUNG KẾ HOẠCH THANH, </w:t>
      </w:r>
      <w:r w:rsidRPr="007D7A2C">
        <w:rPr>
          <w:b/>
          <w:sz w:val="26"/>
          <w:szCs w:val="26"/>
          <w:lang w:val="en-US"/>
        </w:rPr>
        <w:t>KIỂM</w:t>
      </w:r>
      <w:r w:rsidRPr="007D7A2C">
        <w:rPr>
          <w:b/>
          <w:sz w:val="26"/>
          <w:szCs w:val="26"/>
        </w:rPr>
        <w:t xml:space="preserve"> TRA</w:t>
      </w:r>
      <w:r w:rsidR="006F301E">
        <w:rPr>
          <w:b/>
          <w:sz w:val="26"/>
          <w:szCs w:val="26"/>
          <w:lang w:val="en-US"/>
        </w:rPr>
        <w:t xml:space="preserve"> NĂM HỌC 2017 - 2018</w:t>
      </w:r>
      <w:bookmarkStart w:id="0" w:name="_GoBack"/>
      <w:bookmarkEnd w:id="0"/>
    </w:p>
    <w:tbl>
      <w:tblPr>
        <w:tblStyle w:val="TableGrid"/>
        <w:tblW w:w="9719" w:type="dxa"/>
        <w:tblLayout w:type="fixed"/>
        <w:tblLook w:val="04A0" w:firstRow="1" w:lastRow="0" w:firstColumn="1" w:lastColumn="0" w:noHBand="0" w:noVBand="1"/>
      </w:tblPr>
      <w:tblGrid>
        <w:gridCol w:w="603"/>
        <w:gridCol w:w="3588"/>
        <w:gridCol w:w="1039"/>
        <w:gridCol w:w="1682"/>
        <w:gridCol w:w="1578"/>
        <w:gridCol w:w="1229"/>
      </w:tblGrid>
      <w:tr w:rsidR="004C75F3" w:rsidRPr="007D7A2C" w:rsidTr="004C75F3">
        <w:trPr>
          <w:trHeight w:val="616"/>
        </w:trPr>
        <w:tc>
          <w:tcPr>
            <w:tcW w:w="603"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Stt</w:t>
            </w:r>
          </w:p>
        </w:tc>
        <w:tc>
          <w:tcPr>
            <w:tcW w:w="3588"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Nội dung</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Thời gian</w:t>
            </w:r>
          </w:p>
        </w:tc>
        <w:tc>
          <w:tcPr>
            <w:tcW w:w="1682"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9B5495">
              <w:rPr>
                <w:b/>
                <w:color w:val="FF0000"/>
                <w:sz w:val="26"/>
                <w:szCs w:val="26"/>
                <w:lang w:val="en-US"/>
              </w:rPr>
              <w:t>Lực lượng kiểm tra</w:t>
            </w:r>
          </w:p>
        </w:tc>
        <w:tc>
          <w:tcPr>
            <w:tcW w:w="1578"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Pr>
                <w:b/>
                <w:sz w:val="26"/>
                <w:szCs w:val="26"/>
                <w:lang w:val="en-US"/>
              </w:rPr>
              <w:t>Đối tượng kiểm tra</w:t>
            </w:r>
          </w:p>
        </w:tc>
        <w:tc>
          <w:tcPr>
            <w:tcW w:w="1229"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4331A7">
              <w:rPr>
                <w:b/>
                <w:color w:val="FF0000"/>
                <w:sz w:val="26"/>
                <w:szCs w:val="26"/>
                <w:lang w:val="en-US"/>
              </w:rPr>
              <w:t>Phương pháp kiểm tra</w:t>
            </w:r>
          </w:p>
        </w:tc>
      </w:tr>
      <w:tr w:rsidR="004C75F3" w:rsidRPr="007D7A2C" w:rsidTr="00095DAC">
        <w:trPr>
          <w:trHeight w:val="1991"/>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602519">
            <w:pPr>
              <w:pStyle w:val="Bodytext20"/>
              <w:shd w:val="clear" w:color="auto" w:fill="auto"/>
              <w:spacing w:before="0" w:after="0" w:line="276" w:lineRule="auto"/>
              <w:ind w:firstLine="0"/>
              <w:jc w:val="both"/>
              <w:rPr>
                <w:sz w:val="26"/>
                <w:szCs w:val="26"/>
              </w:rPr>
            </w:pPr>
            <w:r w:rsidRPr="007D7A2C">
              <w:rPr>
                <w:rStyle w:val="Bodytext218pt"/>
                <w:sz w:val="26"/>
                <w:szCs w:val="26"/>
              </w:rPr>
              <w:t xml:space="preserve">1. </w:t>
            </w:r>
            <w:r w:rsidRPr="007D7A2C">
              <w:rPr>
                <w:rStyle w:val="Bodytext2Bold"/>
                <w:sz w:val="26"/>
                <w:szCs w:val="26"/>
              </w:rPr>
              <w:t>Công tác thanh tra giáo dục</w:t>
            </w:r>
          </w:p>
          <w:p w:rsidR="004C75F3" w:rsidRPr="00140D03" w:rsidRDefault="004C75F3" w:rsidP="00140D03">
            <w:pPr>
              <w:pStyle w:val="Bodytext20"/>
              <w:tabs>
                <w:tab w:val="left" w:pos="113"/>
                <w:tab w:val="left" w:pos="504"/>
              </w:tabs>
              <w:spacing w:before="0" w:after="0" w:line="240" w:lineRule="auto"/>
              <w:ind w:left="-37" w:firstLine="0"/>
              <w:jc w:val="both"/>
              <w:rPr>
                <w:b/>
                <w:sz w:val="26"/>
                <w:szCs w:val="26"/>
                <w:lang w:val="en-US"/>
              </w:rPr>
            </w:pPr>
            <w:r w:rsidRPr="007D7A2C">
              <w:rPr>
                <w:rStyle w:val="Bodytext21"/>
                <w:sz w:val="26"/>
                <w:szCs w:val="26"/>
                <w:lang w:val="en-US"/>
              </w:rPr>
              <w:t xml:space="preserve">1.1 </w:t>
            </w:r>
            <w:r w:rsidRPr="007D7A2C">
              <w:rPr>
                <w:rStyle w:val="Bodytext21"/>
                <w:sz w:val="26"/>
                <w:szCs w:val="26"/>
              </w:rPr>
              <w:t>Quản lý hoạt động T</w:t>
            </w:r>
            <w:r w:rsidRPr="007D7A2C">
              <w:rPr>
                <w:rStyle w:val="Bodytext21"/>
                <w:sz w:val="26"/>
                <w:szCs w:val="26"/>
                <w:lang w:val="en-US"/>
              </w:rPr>
              <w:t xml:space="preserve">hanh tra giáo dục </w:t>
            </w:r>
            <w:r w:rsidRPr="007D7A2C">
              <w:rPr>
                <w:rStyle w:val="Bodytext21"/>
                <w:sz w:val="26"/>
                <w:szCs w:val="26"/>
              </w:rPr>
              <w:t>trong toàn trường; điểm danh, chấm công giờ dạy, SHCN</w:t>
            </w:r>
            <w:r w:rsidRPr="007D7A2C">
              <w:rPr>
                <w:rStyle w:val="Bodytext21"/>
                <w:sz w:val="26"/>
                <w:szCs w:val="26"/>
                <w:lang w:val="en-US"/>
              </w:rPr>
              <w:t xml:space="preserve"> </w:t>
            </w:r>
            <w:r w:rsidRPr="007D7A2C">
              <w:rPr>
                <w:rStyle w:val="Bodytext21"/>
                <w:sz w:val="26"/>
                <w:szCs w:val="26"/>
              </w:rPr>
              <w:t>của GV theo thời khóa biểu tại các khu vực</w:t>
            </w:r>
            <w:r w:rsidR="00140D03">
              <w:rPr>
                <w:rStyle w:val="Bodytext21"/>
                <w:sz w:val="26"/>
                <w:szCs w:val="26"/>
                <w:lang w:val="en-US"/>
              </w:rPr>
              <w:t>.</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833F8B">
              <w:rPr>
                <w:sz w:val="26"/>
                <w:szCs w:val="26"/>
                <w:lang w:val="en-US"/>
              </w:rPr>
              <w:t>7</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833F8B">
            <w:pPr>
              <w:pStyle w:val="Bodytext20"/>
              <w:shd w:val="clear" w:color="auto" w:fill="auto"/>
              <w:spacing w:before="0" w:after="0" w:line="240" w:lineRule="auto"/>
              <w:ind w:firstLine="0"/>
              <w:jc w:val="center"/>
              <w:rPr>
                <w:b/>
                <w:sz w:val="26"/>
                <w:szCs w:val="26"/>
                <w:lang w:val="en-US"/>
              </w:rPr>
            </w:pPr>
            <w:r>
              <w:rPr>
                <w:sz w:val="26"/>
                <w:szCs w:val="26"/>
                <w:lang w:val="en-US"/>
              </w:rPr>
              <w:t>8</w:t>
            </w:r>
            <w:r w:rsidR="00833F8B">
              <w:rPr>
                <w:sz w:val="26"/>
                <w:szCs w:val="26"/>
                <w:lang w:val="en-US"/>
              </w:rPr>
              <w:t>/2018</w:t>
            </w:r>
          </w:p>
        </w:tc>
        <w:tc>
          <w:tcPr>
            <w:tcW w:w="1682" w:type="dxa"/>
            <w:vAlign w:val="center"/>
          </w:tcPr>
          <w:p w:rsidR="004C75F3" w:rsidRPr="007D7A2C" w:rsidRDefault="00833F8B" w:rsidP="00833F8B">
            <w:pPr>
              <w:pStyle w:val="Bodytext20"/>
              <w:spacing w:before="0" w:after="0" w:line="240" w:lineRule="auto"/>
              <w:ind w:firstLine="0"/>
              <w:jc w:val="center"/>
              <w:rPr>
                <w:sz w:val="26"/>
                <w:szCs w:val="26"/>
                <w:lang w:val="en-US"/>
              </w:rPr>
            </w:pPr>
            <w:r>
              <w:rPr>
                <w:color w:val="FF0000"/>
                <w:sz w:val="26"/>
                <w:szCs w:val="26"/>
                <w:lang w:val="en-US"/>
              </w:rPr>
              <w:t>P. Công tác Chính trị - HSSV</w:t>
            </w:r>
            <w:r w:rsidR="004C75F3" w:rsidRPr="004331A7">
              <w:rPr>
                <w:color w:val="FF0000"/>
                <w:sz w:val="26"/>
                <w:szCs w:val="26"/>
                <w:lang w:val="en-US"/>
              </w:rPr>
              <w:t xml:space="preserve"> </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Pr>
                <w:sz w:val="26"/>
                <w:szCs w:val="26"/>
                <w:lang w:val="en-US"/>
              </w:rPr>
              <w:t xml:space="preserve">- </w:t>
            </w:r>
            <w:r w:rsidRPr="007D7A2C">
              <w:rPr>
                <w:sz w:val="26"/>
                <w:szCs w:val="26"/>
                <w:lang w:val="en-US"/>
              </w:rPr>
              <w:t xml:space="preserve">Các </w:t>
            </w:r>
            <w:r>
              <w:rPr>
                <w:sz w:val="26"/>
                <w:szCs w:val="26"/>
                <w:lang w:val="en-US"/>
              </w:rPr>
              <w:t>khoa</w:t>
            </w:r>
          </w:p>
        </w:tc>
        <w:tc>
          <w:tcPr>
            <w:tcW w:w="1229" w:type="dxa"/>
            <w:vAlign w:val="center"/>
          </w:tcPr>
          <w:p w:rsidR="004C75F3" w:rsidRPr="007D7A2C" w:rsidRDefault="00140D03" w:rsidP="00140D03">
            <w:pPr>
              <w:pStyle w:val="Bodytext20"/>
              <w:shd w:val="clear" w:color="auto" w:fill="auto"/>
              <w:spacing w:before="0" w:after="0" w:line="240" w:lineRule="auto"/>
              <w:ind w:firstLine="0"/>
              <w:jc w:val="center"/>
              <w:rPr>
                <w:sz w:val="26"/>
                <w:szCs w:val="26"/>
                <w:lang w:val="en-US"/>
              </w:rPr>
            </w:pPr>
            <w:r w:rsidRPr="00140D03">
              <w:rPr>
                <w:color w:val="FF0000"/>
                <w:sz w:val="26"/>
                <w:szCs w:val="26"/>
                <w:lang w:val="en-US"/>
              </w:rPr>
              <w:t xml:space="preserve">Kiểm tra thực tế hàng ngày  </w:t>
            </w:r>
          </w:p>
        </w:tc>
      </w:tr>
      <w:tr w:rsidR="004C75F3" w:rsidRPr="007D7A2C" w:rsidTr="00140D03">
        <w:trPr>
          <w:trHeight w:val="1978"/>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140D03" w:rsidRDefault="004C75F3" w:rsidP="00140D03">
            <w:pPr>
              <w:pStyle w:val="Bodytext20"/>
              <w:tabs>
                <w:tab w:val="left" w:pos="504"/>
              </w:tabs>
              <w:spacing w:before="0" w:after="0" w:line="240" w:lineRule="auto"/>
              <w:ind w:firstLine="0"/>
              <w:jc w:val="both"/>
              <w:rPr>
                <w:rStyle w:val="Bodytext218pt"/>
                <w:sz w:val="26"/>
                <w:szCs w:val="26"/>
                <w:lang w:val="en-US"/>
              </w:rPr>
            </w:pPr>
            <w:r w:rsidRPr="007D7A2C">
              <w:rPr>
                <w:sz w:val="26"/>
                <w:szCs w:val="26"/>
                <w:lang w:val="en-US"/>
              </w:rPr>
              <w:t xml:space="preserve">1.2 </w:t>
            </w:r>
            <w:r w:rsidRPr="007D7A2C">
              <w:rPr>
                <w:sz w:val="26"/>
                <w:szCs w:val="26"/>
              </w:rPr>
              <w:t>Rà soát, kiểm tra, thống kê giờ thực dạy của giảng viên cơ hữu và giảng viên thỉnh giảng phục vụ tính khối lượng công tác của GV</w:t>
            </w:r>
            <w:r w:rsidR="00140D03">
              <w:rPr>
                <w:sz w:val="26"/>
                <w:szCs w:val="26"/>
                <w:lang w:val="en-US"/>
              </w:rPr>
              <w:t>.</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833F8B">
              <w:rPr>
                <w:sz w:val="26"/>
                <w:szCs w:val="26"/>
                <w:lang w:val="en-US"/>
              </w:rPr>
              <w:t>7</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833F8B">
            <w:pPr>
              <w:pStyle w:val="Bodytext20"/>
              <w:shd w:val="clear" w:color="auto" w:fill="auto"/>
              <w:spacing w:before="0" w:after="0" w:line="240" w:lineRule="auto"/>
              <w:ind w:firstLine="0"/>
              <w:jc w:val="center"/>
              <w:rPr>
                <w:b/>
                <w:sz w:val="26"/>
                <w:szCs w:val="26"/>
                <w:lang w:val="en-US"/>
              </w:rPr>
            </w:pPr>
            <w:r>
              <w:rPr>
                <w:sz w:val="26"/>
                <w:szCs w:val="26"/>
                <w:lang w:val="en-US"/>
              </w:rPr>
              <w:t>8</w:t>
            </w:r>
            <w:r w:rsidR="00833F8B">
              <w:rPr>
                <w:sz w:val="26"/>
                <w:szCs w:val="26"/>
                <w:lang w:val="en-US"/>
              </w:rPr>
              <w:t>/2018</w:t>
            </w:r>
          </w:p>
        </w:tc>
        <w:tc>
          <w:tcPr>
            <w:tcW w:w="1682" w:type="dxa"/>
            <w:vAlign w:val="center"/>
          </w:tcPr>
          <w:p w:rsidR="004C75F3" w:rsidRDefault="00833F8B" w:rsidP="00833F8B">
            <w:pPr>
              <w:pStyle w:val="Bodytext20"/>
              <w:spacing w:before="0" w:after="0" w:line="240" w:lineRule="auto"/>
              <w:ind w:firstLine="0"/>
              <w:rPr>
                <w:color w:val="FF0000"/>
                <w:sz w:val="26"/>
                <w:szCs w:val="26"/>
                <w:lang w:val="en-US"/>
              </w:rPr>
            </w:pPr>
            <w:r>
              <w:rPr>
                <w:color w:val="FF0000"/>
                <w:sz w:val="26"/>
                <w:szCs w:val="26"/>
                <w:lang w:val="en-US"/>
              </w:rPr>
              <w:t xml:space="preserve">- </w:t>
            </w:r>
            <w:r w:rsidR="004C75F3" w:rsidRPr="004331A7">
              <w:rPr>
                <w:color w:val="FF0000"/>
                <w:sz w:val="26"/>
                <w:szCs w:val="26"/>
                <w:lang w:val="en-US"/>
              </w:rPr>
              <w:t>P</w:t>
            </w:r>
            <w:r w:rsidR="00140D03">
              <w:rPr>
                <w:color w:val="FF0000"/>
                <w:sz w:val="26"/>
                <w:szCs w:val="26"/>
                <w:lang w:val="en-US"/>
              </w:rPr>
              <w:t>.</w:t>
            </w:r>
            <w:r>
              <w:rPr>
                <w:color w:val="FF0000"/>
                <w:sz w:val="26"/>
                <w:szCs w:val="26"/>
                <w:lang w:val="en-US"/>
              </w:rPr>
              <w:t xml:space="preserve"> Công tác Chính trị - HSSV</w:t>
            </w:r>
          </w:p>
          <w:p w:rsidR="004C75F3" w:rsidRPr="007D7A2C" w:rsidRDefault="00833F8B" w:rsidP="00833F8B">
            <w:pPr>
              <w:pStyle w:val="Bodytext20"/>
              <w:spacing w:before="0" w:after="0" w:line="240" w:lineRule="auto"/>
              <w:ind w:firstLine="0"/>
              <w:rPr>
                <w:sz w:val="26"/>
                <w:szCs w:val="26"/>
                <w:lang w:val="en-US"/>
              </w:rPr>
            </w:pPr>
            <w:r>
              <w:rPr>
                <w:sz w:val="26"/>
                <w:szCs w:val="26"/>
                <w:lang w:val="en-US"/>
              </w:rPr>
              <w:t xml:space="preserve">- </w:t>
            </w:r>
            <w:r w:rsidR="004C75F3">
              <w:rPr>
                <w:sz w:val="26"/>
                <w:szCs w:val="26"/>
                <w:lang w:val="en-US"/>
              </w:rPr>
              <w:t>P.TCHCTH</w:t>
            </w:r>
          </w:p>
          <w:p w:rsidR="004C75F3" w:rsidRPr="007D7A2C" w:rsidRDefault="00833F8B" w:rsidP="00833F8B">
            <w:pPr>
              <w:pStyle w:val="Bodytext20"/>
              <w:spacing w:before="0" w:after="0" w:line="240" w:lineRule="auto"/>
              <w:ind w:firstLine="0"/>
              <w:rPr>
                <w:sz w:val="26"/>
                <w:szCs w:val="26"/>
                <w:lang w:val="en-US"/>
              </w:rPr>
            </w:pPr>
            <w:r>
              <w:rPr>
                <w:sz w:val="26"/>
                <w:szCs w:val="26"/>
                <w:lang w:val="en-US"/>
              </w:rPr>
              <w:t xml:space="preserve">- </w:t>
            </w:r>
            <w:r w:rsidR="004C75F3">
              <w:rPr>
                <w:sz w:val="26"/>
                <w:szCs w:val="26"/>
                <w:lang w:val="en-US"/>
              </w:rPr>
              <w:t>Ban TTND</w:t>
            </w:r>
          </w:p>
          <w:p w:rsidR="004C75F3" w:rsidRPr="007D7A2C" w:rsidRDefault="00833F8B" w:rsidP="00140D03">
            <w:pPr>
              <w:pStyle w:val="Bodytext20"/>
              <w:spacing w:before="0" w:after="0" w:line="240" w:lineRule="auto"/>
              <w:ind w:firstLine="0"/>
              <w:rPr>
                <w:sz w:val="26"/>
                <w:szCs w:val="26"/>
                <w:lang w:val="en-US"/>
              </w:rPr>
            </w:pPr>
            <w:r>
              <w:rPr>
                <w:sz w:val="26"/>
                <w:szCs w:val="26"/>
                <w:lang w:val="en-US"/>
              </w:rPr>
              <w:t xml:space="preserve">- </w:t>
            </w:r>
            <w:r w:rsidR="004C75F3">
              <w:rPr>
                <w:sz w:val="26"/>
                <w:szCs w:val="26"/>
                <w:lang w:val="en-US"/>
              </w:rPr>
              <w:t>Ban Kiểm tra nội bộ</w:t>
            </w:r>
          </w:p>
        </w:tc>
        <w:tc>
          <w:tcPr>
            <w:tcW w:w="1578" w:type="dxa"/>
            <w:vAlign w:val="center"/>
          </w:tcPr>
          <w:p w:rsidR="004C75F3" w:rsidRPr="007D7A2C" w:rsidRDefault="00140D03" w:rsidP="00991B94">
            <w:pPr>
              <w:pStyle w:val="Bodytext20"/>
              <w:shd w:val="clear" w:color="auto" w:fill="auto"/>
              <w:spacing w:before="0" w:after="0" w:line="240" w:lineRule="auto"/>
              <w:ind w:firstLine="0"/>
              <w:jc w:val="center"/>
              <w:rPr>
                <w:sz w:val="26"/>
                <w:szCs w:val="26"/>
                <w:lang w:val="en-US"/>
              </w:rPr>
            </w:pPr>
            <w:r>
              <w:rPr>
                <w:sz w:val="26"/>
                <w:szCs w:val="26"/>
                <w:lang w:val="en-US"/>
              </w:rPr>
              <w:t xml:space="preserve">- </w:t>
            </w:r>
            <w:r w:rsidRPr="007D7A2C">
              <w:rPr>
                <w:sz w:val="26"/>
                <w:szCs w:val="26"/>
                <w:lang w:val="en-US"/>
              </w:rPr>
              <w:t xml:space="preserve">Các </w:t>
            </w:r>
            <w:r>
              <w:rPr>
                <w:sz w:val="26"/>
                <w:szCs w:val="26"/>
                <w:lang w:val="en-US"/>
              </w:rPr>
              <w:t>khoa</w:t>
            </w:r>
          </w:p>
        </w:tc>
        <w:tc>
          <w:tcPr>
            <w:tcW w:w="1229" w:type="dxa"/>
            <w:vAlign w:val="center"/>
          </w:tcPr>
          <w:p w:rsidR="004C75F3" w:rsidRPr="00F850E2" w:rsidRDefault="00F850E2" w:rsidP="00991B94">
            <w:pPr>
              <w:pStyle w:val="Bodytext20"/>
              <w:shd w:val="clear" w:color="auto" w:fill="auto"/>
              <w:spacing w:before="0" w:after="0" w:line="240" w:lineRule="auto"/>
              <w:ind w:firstLine="0"/>
              <w:jc w:val="center"/>
              <w:rPr>
                <w:color w:val="FF0000"/>
                <w:sz w:val="26"/>
                <w:szCs w:val="26"/>
                <w:lang w:val="en-US"/>
              </w:rPr>
            </w:pPr>
            <w:r w:rsidRPr="00F850E2">
              <w:rPr>
                <w:color w:val="FF0000"/>
                <w:sz w:val="26"/>
                <w:szCs w:val="26"/>
                <w:lang w:val="en-US"/>
              </w:rPr>
              <w:t>Kiểm tra hồ sơ</w:t>
            </w:r>
          </w:p>
        </w:tc>
      </w:tr>
      <w:tr w:rsidR="004C75F3" w:rsidRPr="007D7A2C" w:rsidTr="00392EAC">
        <w:trPr>
          <w:trHeight w:val="2825"/>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1E1D27" w:rsidRPr="001E1D27"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 xml:space="preserve">1.3 </w:t>
            </w:r>
            <w:r w:rsidRPr="007D7A2C">
              <w:rPr>
                <w:sz w:val="26"/>
                <w:szCs w:val="26"/>
              </w:rPr>
              <w:t>Giữ gìn nề nếp kỷ cương trong hoạt động giảng dạy - học tập của CB-GV-NV và HSSV, phối hợp với đơn vị chức năng theo</w:t>
            </w:r>
            <w:r w:rsidRPr="007D7A2C">
              <w:rPr>
                <w:sz w:val="26"/>
                <w:szCs w:val="26"/>
                <w:lang w:val="en-US"/>
              </w:rPr>
              <w:t xml:space="preserve"> d</w:t>
            </w:r>
            <w:r w:rsidRPr="007D7A2C">
              <w:rPr>
                <w:sz w:val="26"/>
                <w:szCs w:val="26"/>
              </w:rPr>
              <w:t>õ</w:t>
            </w:r>
            <w:r w:rsidRPr="007D7A2C">
              <w:rPr>
                <w:sz w:val="26"/>
                <w:szCs w:val="26"/>
                <w:lang w:val="en-US"/>
              </w:rPr>
              <w:t>i</w:t>
            </w:r>
            <w:r w:rsidRPr="007D7A2C">
              <w:rPr>
                <w:sz w:val="26"/>
                <w:szCs w:val="26"/>
              </w:rPr>
              <w:t xml:space="preserve"> công tác </w:t>
            </w:r>
            <w:r w:rsidRPr="007D7A2C">
              <w:rPr>
                <w:sz w:val="26"/>
                <w:szCs w:val="26"/>
                <w:lang w:val="en-US"/>
              </w:rPr>
              <w:t>G</w:t>
            </w:r>
            <w:r w:rsidRPr="007D7A2C">
              <w:rPr>
                <w:sz w:val="26"/>
                <w:szCs w:val="26"/>
              </w:rPr>
              <w:t>VCN/CV</w:t>
            </w:r>
            <w:r w:rsidRPr="007D7A2C">
              <w:rPr>
                <w:sz w:val="26"/>
                <w:szCs w:val="26"/>
                <w:lang w:val="en-US"/>
              </w:rPr>
              <w:t>HT</w:t>
            </w:r>
            <w:r w:rsidRPr="007D7A2C">
              <w:rPr>
                <w:sz w:val="26"/>
                <w:szCs w:val="26"/>
              </w:rPr>
              <w:t>;</w:t>
            </w:r>
          </w:p>
          <w:p w:rsidR="001E1D27" w:rsidRPr="007D7A2C"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1.4 Đ</w:t>
            </w:r>
            <w:r w:rsidRPr="007D7A2C">
              <w:rPr>
                <w:sz w:val="26"/>
                <w:szCs w:val="26"/>
              </w:rPr>
              <w:t>iểm danh CB-GV-NV tham dự các cuộc họp, tập huấn chung toàn trường; hàng tháng báo cáo t</w:t>
            </w:r>
            <w:r w:rsidRPr="007D7A2C">
              <w:rPr>
                <w:sz w:val="26"/>
                <w:szCs w:val="26"/>
                <w:lang w:val="en-US"/>
              </w:rPr>
              <w:t>ình</w:t>
            </w:r>
            <w:r w:rsidRPr="007D7A2C">
              <w:rPr>
                <w:sz w:val="26"/>
                <w:szCs w:val="26"/>
              </w:rPr>
              <w:t xml:space="preserve"> hình thực hiện nội quy trình Hiệu trưởng</w:t>
            </w:r>
            <w:r w:rsidRPr="007D7A2C">
              <w:rPr>
                <w:sz w:val="26"/>
                <w:szCs w:val="26"/>
                <w:lang w:val="en-US"/>
              </w:rPr>
              <w:t>;</w:t>
            </w:r>
          </w:p>
          <w:p w:rsidR="001E1D27" w:rsidRPr="001E1D27"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 xml:space="preserve">1.5 </w:t>
            </w:r>
            <w:r w:rsidRPr="007D7A2C">
              <w:rPr>
                <w:sz w:val="26"/>
                <w:szCs w:val="26"/>
              </w:rPr>
              <w:t>Giám sát việc tiếp tục thực hiện các tiêu chí, tiêu chu</w:t>
            </w:r>
            <w:r w:rsidRPr="007D7A2C">
              <w:rPr>
                <w:sz w:val="26"/>
                <w:szCs w:val="26"/>
                <w:lang w:val="en-US"/>
              </w:rPr>
              <w:t>ẩn</w:t>
            </w:r>
            <w:r w:rsidRPr="007D7A2C">
              <w:rPr>
                <w:sz w:val="26"/>
                <w:szCs w:val="26"/>
              </w:rPr>
              <w:t xml:space="preserve"> tự đánh giá chất lượng cơ sở GDNN theo quy định của Bộ LĐ-TBXH và tiêu chuẩn của Hệ </w:t>
            </w:r>
            <w:r w:rsidRPr="007D7A2C">
              <w:rPr>
                <w:sz w:val="26"/>
                <w:szCs w:val="26"/>
              </w:rPr>
              <w:lastRenderedPageBreak/>
              <w:t>thống qu</w:t>
            </w:r>
            <w:r w:rsidRPr="007D7A2C">
              <w:rPr>
                <w:sz w:val="26"/>
                <w:szCs w:val="26"/>
                <w:lang w:val="en-US"/>
              </w:rPr>
              <w:t>ản</w:t>
            </w:r>
            <w:r w:rsidRPr="007D7A2C">
              <w:rPr>
                <w:sz w:val="26"/>
                <w:szCs w:val="26"/>
              </w:rPr>
              <w:t xml:space="preserve"> lý chất lượng QMS ISO 9001:2015;</w:t>
            </w:r>
          </w:p>
          <w:p w:rsidR="001E1D27" w:rsidRPr="007D7A2C" w:rsidRDefault="004C75F3" w:rsidP="004C75F3">
            <w:pPr>
              <w:pStyle w:val="Bodytext20"/>
              <w:tabs>
                <w:tab w:val="left" w:pos="0"/>
                <w:tab w:val="left" w:pos="385"/>
              </w:tabs>
              <w:spacing w:before="0" w:after="0" w:line="240" w:lineRule="auto"/>
              <w:ind w:firstLine="0"/>
              <w:jc w:val="both"/>
              <w:rPr>
                <w:sz w:val="26"/>
                <w:szCs w:val="26"/>
              </w:rPr>
            </w:pPr>
            <w:r>
              <w:rPr>
                <w:sz w:val="26"/>
                <w:szCs w:val="26"/>
                <w:lang w:val="en-US"/>
              </w:rPr>
              <w:t xml:space="preserve">1.6 </w:t>
            </w:r>
            <w:r w:rsidRPr="007D7A2C">
              <w:rPr>
                <w:sz w:val="26"/>
                <w:szCs w:val="26"/>
                <w:lang w:val="en-US"/>
              </w:rPr>
              <w:t>Kiểm tra, giám sát công tác chuẩn bị cho năm học mới ở các phòng, khoa, tổ chuyên môn và các đơn vị có liên quan;</w:t>
            </w:r>
          </w:p>
          <w:p w:rsidR="004C75F3" w:rsidRPr="007D7A2C" w:rsidRDefault="004C75F3" w:rsidP="001E1D27">
            <w:pPr>
              <w:jc w:val="both"/>
              <w:rPr>
                <w:rStyle w:val="Bodytext2Exact1"/>
                <w:rFonts w:eastAsia="Arial Unicode MS"/>
                <w:b/>
                <w:sz w:val="26"/>
                <w:szCs w:val="26"/>
              </w:rPr>
            </w:pPr>
            <w:r w:rsidRPr="004C75F3">
              <w:rPr>
                <w:rFonts w:ascii="Times New Roman" w:eastAsia="Times New Roman" w:hAnsi="Times New Roman" w:cs="Times New Roman"/>
                <w:sz w:val="26"/>
                <w:szCs w:val="26"/>
                <w:lang w:val="en-US"/>
              </w:rPr>
              <w:t>1.7 Kiểm tra, giám sát công tác chuẩn bị cho kỳ thi HKI, HKII/201</w:t>
            </w:r>
            <w:r w:rsidR="001E1D27">
              <w:rPr>
                <w:rFonts w:ascii="Times New Roman" w:eastAsia="Times New Roman" w:hAnsi="Times New Roman" w:cs="Times New Roman"/>
                <w:sz w:val="26"/>
                <w:szCs w:val="26"/>
                <w:lang w:val="en-US"/>
              </w:rPr>
              <w:t>7 – 2018</w:t>
            </w:r>
            <w:r w:rsidRPr="004C75F3">
              <w:rPr>
                <w:rFonts w:ascii="Times New Roman" w:eastAsia="Times New Roman" w:hAnsi="Times New Roman" w:cs="Times New Roman"/>
                <w:sz w:val="26"/>
                <w:szCs w:val="26"/>
                <w:lang w:val="en-US"/>
              </w:rPr>
              <w:t>.</w:t>
            </w:r>
          </w:p>
        </w:tc>
        <w:tc>
          <w:tcPr>
            <w:tcW w:w="1039" w:type="dxa"/>
            <w:vAlign w:val="center"/>
          </w:tcPr>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lastRenderedPageBreak/>
              <w:t>Từ</w:t>
            </w:r>
          </w:p>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1E1D27">
              <w:rPr>
                <w:sz w:val="26"/>
                <w:szCs w:val="26"/>
                <w:lang w:val="en-US"/>
              </w:rPr>
              <w:t>7</w:t>
            </w:r>
          </w:p>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1E1D27">
            <w:pPr>
              <w:pStyle w:val="Bodytext20"/>
              <w:shd w:val="clear" w:color="auto" w:fill="auto"/>
              <w:spacing w:before="0" w:after="0" w:line="240" w:lineRule="auto"/>
              <w:ind w:firstLine="0"/>
              <w:jc w:val="center"/>
              <w:rPr>
                <w:sz w:val="26"/>
                <w:szCs w:val="26"/>
                <w:lang w:val="en-US"/>
              </w:rPr>
            </w:pPr>
            <w:r>
              <w:rPr>
                <w:sz w:val="26"/>
                <w:szCs w:val="26"/>
                <w:lang w:val="en-US"/>
              </w:rPr>
              <w:t>8</w:t>
            </w:r>
            <w:r w:rsidR="001E1D27">
              <w:rPr>
                <w:sz w:val="26"/>
                <w:szCs w:val="26"/>
                <w:lang w:val="en-US"/>
              </w:rPr>
              <w:t>/2018</w:t>
            </w:r>
          </w:p>
        </w:tc>
        <w:tc>
          <w:tcPr>
            <w:tcW w:w="1682" w:type="dxa"/>
            <w:vAlign w:val="center"/>
          </w:tcPr>
          <w:p w:rsidR="00140D03" w:rsidRDefault="001E1D27" w:rsidP="001E1D27">
            <w:pPr>
              <w:pStyle w:val="Bodytext20"/>
              <w:spacing w:before="0" w:after="0" w:line="240" w:lineRule="auto"/>
              <w:ind w:firstLine="0"/>
              <w:rPr>
                <w:color w:val="FF0000"/>
                <w:sz w:val="26"/>
                <w:szCs w:val="26"/>
                <w:lang w:val="en-US"/>
              </w:rPr>
            </w:pPr>
            <w:r>
              <w:rPr>
                <w:sz w:val="26"/>
                <w:szCs w:val="26"/>
                <w:lang w:val="en-US"/>
              </w:rPr>
              <w:t xml:space="preserve">- </w:t>
            </w:r>
            <w:r w:rsidR="00140D03" w:rsidRPr="004331A7">
              <w:rPr>
                <w:color w:val="FF0000"/>
                <w:sz w:val="26"/>
                <w:szCs w:val="26"/>
                <w:lang w:val="en-US"/>
              </w:rPr>
              <w:t>P</w:t>
            </w:r>
            <w:r w:rsidR="00140D03">
              <w:rPr>
                <w:color w:val="FF0000"/>
                <w:sz w:val="26"/>
                <w:szCs w:val="26"/>
                <w:lang w:val="en-US"/>
              </w:rPr>
              <w:t>.</w:t>
            </w:r>
            <w:r>
              <w:rPr>
                <w:color w:val="FF0000"/>
                <w:sz w:val="26"/>
                <w:szCs w:val="26"/>
                <w:lang w:val="en-US"/>
              </w:rPr>
              <w:t xml:space="preserve"> Công tác Chính trị - HSSV</w:t>
            </w:r>
          </w:p>
          <w:p w:rsidR="00140D03" w:rsidRPr="007D7A2C" w:rsidRDefault="001E1D27" w:rsidP="001E1D27">
            <w:pPr>
              <w:pStyle w:val="Bodytext20"/>
              <w:spacing w:before="0" w:after="0" w:line="240" w:lineRule="auto"/>
              <w:ind w:firstLine="0"/>
              <w:rPr>
                <w:sz w:val="26"/>
                <w:szCs w:val="26"/>
                <w:lang w:val="en-US"/>
              </w:rPr>
            </w:pPr>
            <w:r>
              <w:rPr>
                <w:sz w:val="26"/>
                <w:szCs w:val="26"/>
                <w:lang w:val="en-US"/>
              </w:rPr>
              <w:t xml:space="preserve">- </w:t>
            </w:r>
            <w:r w:rsidR="00140D03">
              <w:rPr>
                <w:sz w:val="26"/>
                <w:szCs w:val="26"/>
                <w:lang w:val="en-US"/>
              </w:rPr>
              <w:t>P.TCHCTH</w:t>
            </w:r>
          </w:p>
          <w:p w:rsidR="00140D03" w:rsidRPr="007D7A2C" w:rsidRDefault="001E1D27" w:rsidP="001E1D27">
            <w:pPr>
              <w:pStyle w:val="Bodytext20"/>
              <w:spacing w:before="0" w:after="0" w:line="240" w:lineRule="auto"/>
              <w:ind w:firstLine="0"/>
              <w:rPr>
                <w:sz w:val="26"/>
                <w:szCs w:val="26"/>
                <w:lang w:val="en-US"/>
              </w:rPr>
            </w:pPr>
            <w:r>
              <w:rPr>
                <w:sz w:val="26"/>
                <w:szCs w:val="26"/>
                <w:lang w:val="en-US"/>
              </w:rPr>
              <w:t xml:space="preserve">- </w:t>
            </w:r>
            <w:r w:rsidR="00140D03">
              <w:rPr>
                <w:sz w:val="26"/>
                <w:szCs w:val="26"/>
                <w:lang w:val="en-US"/>
              </w:rPr>
              <w:t>Ban TTND</w:t>
            </w:r>
          </w:p>
          <w:p w:rsidR="004C75F3" w:rsidRDefault="001E1D27" w:rsidP="008F70A0">
            <w:pPr>
              <w:pStyle w:val="Bodytext20"/>
              <w:shd w:val="clear" w:color="auto" w:fill="auto"/>
              <w:spacing w:before="0" w:after="0" w:line="240" w:lineRule="auto"/>
              <w:ind w:firstLine="0"/>
              <w:jc w:val="both"/>
              <w:rPr>
                <w:color w:val="FF0000"/>
                <w:sz w:val="26"/>
                <w:szCs w:val="26"/>
                <w:lang w:val="en-US"/>
              </w:rPr>
            </w:pPr>
            <w:r>
              <w:rPr>
                <w:sz w:val="26"/>
                <w:szCs w:val="26"/>
                <w:lang w:val="en-US"/>
              </w:rPr>
              <w:t xml:space="preserve">- </w:t>
            </w:r>
            <w:r w:rsidR="00140D03">
              <w:rPr>
                <w:sz w:val="26"/>
                <w:szCs w:val="26"/>
                <w:lang w:val="en-US"/>
              </w:rPr>
              <w:t>BanKiểm tra nội bộ</w:t>
            </w:r>
          </w:p>
        </w:tc>
        <w:tc>
          <w:tcPr>
            <w:tcW w:w="1578" w:type="dxa"/>
            <w:vAlign w:val="center"/>
          </w:tcPr>
          <w:p w:rsidR="004C75F3" w:rsidRPr="007D7A2C" w:rsidRDefault="00F850E2" w:rsidP="00F850E2">
            <w:pPr>
              <w:pStyle w:val="Bodytext20"/>
              <w:shd w:val="clear" w:color="auto" w:fill="auto"/>
              <w:spacing w:before="0" w:after="0" w:line="240" w:lineRule="auto"/>
              <w:ind w:firstLine="0"/>
              <w:jc w:val="center"/>
              <w:rPr>
                <w:sz w:val="26"/>
                <w:szCs w:val="26"/>
                <w:lang w:val="en-US"/>
              </w:rPr>
            </w:pPr>
            <w:r w:rsidRPr="00F850E2">
              <w:rPr>
                <w:color w:val="FF0000"/>
                <w:sz w:val="26"/>
                <w:szCs w:val="26"/>
                <w:lang w:val="en-US"/>
              </w:rPr>
              <w:t>- Các đơn vị trong toàn trường</w:t>
            </w:r>
          </w:p>
        </w:tc>
        <w:tc>
          <w:tcPr>
            <w:tcW w:w="1229" w:type="dxa"/>
            <w:vAlign w:val="center"/>
          </w:tcPr>
          <w:p w:rsidR="001E1D27" w:rsidRDefault="00B274F8" w:rsidP="00B274F8">
            <w:pPr>
              <w:pStyle w:val="Bodytext20"/>
              <w:shd w:val="clear" w:color="auto" w:fill="auto"/>
              <w:spacing w:before="0" w:after="0" w:line="240" w:lineRule="auto"/>
              <w:ind w:firstLine="0"/>
              <w:rPr>
                <w:color w:val="FF0000"/>
                <w:sz w:val="26"/>
                <w:szCs w:val="26"/>
                <w:lang w:val="en-US"/>
              </w:rPr>
            </w:pPr>
            <w:r w:rsidRPr="00B274F8">
              <w:rPr>
                <w:color w:val="FF0000"/>
                <w:sz w:val="26"/>
                <w:szCs w:val="26"/>
                <w:lang w:val="en-US"/>
              </w:rPr>
              <w:t>- Kiểm tra hồ sơ</w:t>
            </w:r>
          </w:p>
          <w:p w:rsidR="00B274F8" w:rsidRPr="001E1D27" w:rsidRDefault="001E1D27" w:rsidP="00B274F8">
            <w:pPr>
              <w:pStyle w:val="Bodytext20"/>
              <w:shd w:val="clear" w:color="auto" w:fill="auto"/>
              <w:spacing w:before="0" w:after="0" w:line="240" w:lineRule="auto"/>
              <w:ind w:firstLine="0"/>
              <w:rPr>
                <w:color w:val="FF0000"/>
                <w:sz w:val="26"/>
                <w:szCs w:val="26"/>
                <w:lang w:val="en-US"/>
              </w:rPr>
            </w:pPr>
            <w:r>
              <w:rPr>
                <w:color w:val="FF0000"/>
                <w:sz w:val="26"/>
                <w:szCs w:val="26"/>
                <w:lang w:val="en-US"/>
              </w:rPr>
              <w:t xml:space="preserve">- </w:t>
            </w:r>
            <w:r w:rsidR="00B274F8" w:rsidRPr="00B274F8">
              <w:rPr>
                <w:color w:val="FF0000"/>
                <w:sz w:val="26"/>
                <w:szCs w:val="26"/>
                <w:lang w:val="en-US"/>
              </w:rPr>
              <w:t>Quan sát</w:t>
            </w:r>
          </w:p>
        </w:tc>
      </w:tr>
      <w:tr w:rsidR="004C75F3" w:rsidRPr="007D7A2C" w:rsidTr="007A0A44">
        <w:trPr>
          <w:trHeight w:val="3617"/>
        </w:trPr>
        <w:tc>
          <w:tcPr>
            <w:tcW w:w="603" w:type="dxa"/>
            <w:vMerge w:val="restart"/>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jc w:val="both"/>
              <w:rPr>
                <w:rFonts w:ascii="Times New Roman" w:hAnsi="Times New Roman" w:cs="Times New Roman"/>
                <w:b/>
                <w:sz w:val="26"/>
                <w:szCs w:val="26"/>
                <w:lang w:val="en-US"/>
              </w:rPr>
            </w:pPr>
            <w:r w:rsidRPr="007D7A2C">
              <w:rPr>
                <w:rStyle w:val="Bodytext2Exact1"/>
                <w:rFonts w:eastAsia="Arial Unicode MS"/>
                <w:b/>
                <w:sz w:val="26"/>
                <w:szCs w:val="26"/>
              </w:rPr>
              <w:t>2.</w:t>
            </w:r>
            <w:r w:rsidRPr="007D7A2C">
              <w:rPr>
                <w:rStyle w:val="Bodytext2Exact1"/>
                <w:rFonts w:eastAsia="Arial Unicode MS"/>
                <w:b/>
                <w:sz w:val="26"/>
                <w:szCs w:val="26"/>
                <w:lang w:val="en-US"/>
              </w:rPr>
              <w:t xml:space="preserve"> </w:t>
            </w:r>
            <w:r w:rsidRPr="007D7A2C">
              <w:rPr>
                <w:rStyle w:val="Bodytext2Exact1"/>
                <w:rFonts w:eastAsia="Arial Unicode MS"/>
                <w:b/>
                <w:sz w:val="26"/>
                <w:szCs w:val="26"/>
              </w:rPr>
              <w:t>Công tác thanh, ki</w:t>
            </w:r>
            <w:r w:rsidRPr="007D7A2C">
              <w:rPr>
                <w:rStyle w:val="Bodytext2Exact1"/>
                <w:rFonts w:eastAsia="Arial Unicode MS"/>
                <w:b/>
                <w:sz w:val="26"/>
                <w:szCs w:val="26"/>
                <w:lang w:val="en-US"/>
              </w:rPr>
              <w:t>ểm</w:t>
            </w:r>
            <w:r w:rsidRPr="007D7A2C">
              <w:rPr>
                <w:rStyle w:val="Bodytext2Exact1"/>
                <w:rFonts w:eastAsia="Arial Unicode MS"/>
                <w:b/>
                <w:sz w:val="26"/>
                <w:szCs w:val="26"/>
              </w:rPr>
              <w:t xml:space="preserve"> tra nội bộ</w:t>
            </w:r>
            <w:r w:rsidRPr="007D7A2C">
              <w:rPr>
                <w:rStyle w:val="Bodytext2Exact1"/>
                <w:rFonts w:eastAsia="Arial Unicode MS"/>
                <w:b/>
                <w:sz w:val="26"/>
                <w:szCs w:val="26"/>
                <w:lang w:val="en-US"/>
              </w:rPr>
              <w:t>:</w:t>
            </w:r>
          </w:p>
          <w:p w:rsidR="004C75F3" w:rsidRPr="007D7A2C" w:rsidRDefault="004C75F3" w:rsidP="00991B94">
            <w:pPr>
              <w:rPr>
                <w:rFonts w:ascii="Times New Roman" w:hAnsi="Times New Roman" w:cs="Times New Roman"/>
                <w:b/>
                <w:sz w:val="26"/>
                <w:szCs w:val="26"/>
              </w:rPr>
            </w:pPr>
            <w:r w:rsidRPr="007D7A2C">
              <w:rPr>
                <w:rStyle w:val="Bodytext2Exact1"/>
                <w:rFonts w:eastAsia="Arial Unicode MS"/>
                <w:b/>
                <w:sz w:val="26"/>
                <w:szCs w:val="26"/>
              </w:rPr>
              <w:t>2.1. Công tác tu</w:t>
            </w:r>
            <w:r w:rsidRPr="007D7A2C">
              <w:rPr>
                <w:rStyle w:val="Bodytext2Exact1"/>
                <w:rFonts w:eastAsia="Arial Unicode MS"/>
                <w:b/>
                <w:sz w:val="26"/>
                <w:szCs w:val="26"/>
                <w:lang w:val="en-US"/>
              </w:rPr>
              <w:t>yển</w:t>
            </w:r>
            <w:r w:rsidRPr="007D7A2C">
              <w:rPr>
                <w:rStyle w:val="Bodytext2Exact1"/>
                <w:rFonts w:eastAsia="Arial Unicode MS"/>
                <w:b/>
                <w:sz w:val="26"/>
                <w:szCs w:val="26"/>
              </w:rPr>
              <w:t xml:space="preserve"> sinh, đào tạo</w:t>
            </w:r>
          </w:p>
          <w:p w:rsidR="004C75F3" w:rsidRPr="007D7A2C" w:rsidRDefault="004C75F3" w:rsidP="00315B0C">
            <w:pPr>
              <w:numPr>
                <w:ilvl w:val="0"/>
                <w:numId w:val="2"/>
              </w:numPr>
              <w:tabs>
                <w:tab w:val="left" w:pos="158"/>
              </w:tabs>
              <w:jc w:val="both"/>
              <w:rPr>
                <w:rFonts w:ascii="Times New Roman" w:hAnsi="Times New Roman" w:cs="Times New Roman"/>
                <w:b/>
                <w:sz w:val="26"/>
                <w:szCs w:val="26"/>
                <w:lang w:val="en-US"/>
              </w:rPr>
            </w:pPr>
            <w:r w:rsidRPr="007D7A2C">
              <w:rPr>
                <w:rStyle w:val="Bodytext2Exact1"/>
                <w:rFonts w:eastAsia="Arial Unicode MS"/>
                <w:sz w:val="26"/>
                <w:szCs w:val="26"/>
              </w:rPr>
              <w:t>Ki</w:t>
            </w:r>
            <w:r w:rsidRPr="007D7A2C">
              <w:rPr>
                <w:rStyle w:val="Bodytext2Exact1"/>
                <w:rFonts w:eastAsia="Arial Unicode MS"/>
                <w:sz w:val="26"/>
                <w:szCs w:val="26"/>
                <w:lang w:val="en-US"/>
              </w:rPr>
              <w:t>ểm</w:t>
            </w:r>
            <w:r w:rsidRPr="007D7A2C">
              <w:rPr>
                <w:rStyle w:val="Bodytext2Exact1"/>
                <w:rFonts w:eastAsia="Arial Unicode MS"/>
                <w:sz w:val="26"/>
                <w:szCs w:val="26"/>
              </w:rPr>
              <w:t xml:space="preserve"> tra</w:t>
            </w:r>
            <w:r w:rsidRPr="007D7A2C">
              <w:rPr>
                <w:rStyle w:val="Bodytext2Exact1"/>
                <w:rFonts w:eastAsia="Arial Unicode MS"/>
                <w:sz w:val="26"/>
                <w:szCs w:val="26"/>
                <w:lang w:val="en-US"/>
              </w:rPr>
              <w:t>, thi, xét công nhận tốt nghiệp, rèn luyện, đánh giá kết quả học tập, rèn luyện, cấp văn bằng chứng chỉ theo quy định đảm bảo nghiêm túc, khách quan. C</w:t>
            </w:r>
            <w:r w:rsidRPr="007D7A2C">
              <w:rPr>
                <w:rStyle w:val="Bodytext2Exact1"/>
                <w:rFonts w:eastAsia="Arial Unicode MS"/>
                <w:sz w:val="26"/>
                <w:szCs w:val="26"/>
              </w:rPr>
              <w:t xml:space="preserve">ác bậc học Trung cấp, Cao </w:t>
            </w:r>
            <w:r w:rsidRPr="007D7A2C">
              <w:rPr>
                <w:rStyle w:val="Bodytext2Exact1"/>
                <w:rFonts w:eastAsia="Arial Unicode MS"/>
                <w:sz w:val="26"/>
                <w:szCs w:val="26"/>
                <w:lang w:val="en-US"/>
              </w:rPr>
              <w:t>đẳng</w:t>
            </w:r>
            <w:r w:rsidRPr="007D7A2C">
              <w:rPr>
                <w:rStyle w:val="Bodytext2Exact1"/>
                <w:rFonts w:eastAsia="Arial Unicode MS"/>
                <w:sz w:val="26"/>
                <w:szCs w:val="26"/>
              </w:rPr>
              <w:t xml:space="preserve"> và Đại học vừa làm vừa học</w:t>
            </w:r>
            <w:r w:rsidRPr="007D7A2C">
              <w:rPr>
                <w:rStyle w:val="Bodytext2Exact1"/>
                <w:rFonts w:eastAsia="Arial Unicode MS"/>
                <w:sz w:val="26"/>
                <w:szCs w:val="26"/>
                <w:lang w:val="en-US"/>
              </w:rPr>
              <w:t>;</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1E1D27">
              <w:rPr>
                <w:sz w:val="26"/>
                <w:szCs w:val="26"/>
                <w:lang w:val="en-US"/>
              </w:rPr>
              <w:t>7</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1E1D27">
            <w:pPr>
              <w:pStyle w:val="Bodytext20"/>
              <w:shd w:val="clear" w:color="auto" w:fill="auto"/>
              <w:spacing w:before="0" w:after="0" w:line="240" w:lineRule="auto"/>
              <w:ind w:firstLine="0"/>
              <w:jc w:val="center"/>
              <w:rPr>
                <w:b/>
                <w:sz w:val="26"/>
                <w:szCs w:val="26"/>
                <w:lang w:val="en-US"/>
              </w:rPr>
            </w:pPr>
            <w:r>
              <w:rPr>
                <w:sz w:val="26"/>
                <w:szCs w:val="26"/>
                <w:lang w:val="en-US"/>
              </w:rPr>
              <w:t>8</w:t>
            </w:r>
            <w:r w:rsidR="001E1D27">
              <w:rPr>
                <w:sz w:val="26"/>
                <w:szCs w:val="26"/>
                <w:lang w:val="en-US"/>
              </w:rPr>
              <w:t>/2018</w:t>
            </w:r>
          </w:p>
        </w:tc>
        <w:tc>
          <w:tcPr>
            <w:tcW w:w="1682" w:type="dxa"/>
            <w:vAlign w:val="center"/>
          </w:tcPr>
          <w:p w:rsidR="004C75F3" w:rsidRDefault="001E1D27" w:rsidP="001E1D27">
            <w:pPr>
              <w:pStyle w:val="Bodytext20"/>
              <w:spacing w:before="0" w:after="0" w:line="240" w:lineRule="auto"/>
              <w:ind w:firstLine="0"/>
              <w:rPr>
                <w:color w:val="FF0000"/>
                <w:sz w:val="26"/>
                <w:szCs w:val="26"/>
                <w:lang w:val="en-US"/>
              </w:rPr>
            </w:pPr>
            <w:r>
              <w:rPr>
                <w:color w:val="FF0000"/>
                <w:sz w:val="26"/>
                <w:szCs w:val="26"/>
                <w:lang w:val="en-US"/>
              </w:rPr>
              <w:t xml:space="preserve">- </w:t>
            </w:r>
            <w:r w:rsidR="004C75F3">
              <w:rPr>
                <w:color w:val="FF0000"/>
                <w:sz w:val="26"/>
                <w:szCs w:val="26"/>
                <w:lang w:val="en-US"/>
              </w:rPr>
              <w:t>P.</w:t>
            </w:r>
            <w:r w:rsidR="004C75F3" w:rsidRPr="004331A7">
              <w:rPr>
                <w:color w:val="FF0000"/>
                <w:sz w:val="26"/>
                <w:szCs w:val="26"/>
                <w:lang w:val="en-US"/>
              </w:rPr>
              <w:t xml:space="preserve"> </w:t>
            </w:r>
            <w:r>
              <w:rPr>
                <w:color w:val="FF0000"/>
                <w:sz w:val="26"/>
                <w:szCs w:val="26"/>
                <w:lang w:val="en-US"/>
              </w:rPr>
              <w:t>Công tác Chính trị - HSSV</w:t>
            </w:r>
          </w:p>
          <w:p w:rsidR="006E5A6B" w:rsidRPr="007D7A2C" w:rsidRDefault="006E5A6B" w:rsidP="001E1D27">
            <w:pPr>
              <w:pStyle w:val="Bodytext20"/>
              <w:shd w:val="clear" w:color="auto" w:fill="auto"/>
              <w:spacing w:before="0" w:after="0" w:line="240" w:lineRule="auto"/>
              <w:ind w:firstLine="0"/>
              <w:rPr>
                <w:b/>
                <w:sz w:val="26"/>
                <w:szCs w:val="26"/>
              </w:rPr>
            </w:pPr>
            <w:r>
              <w:rPr>
                <w:color w:val="FF0000"/>
                <w:sz w:val="26"/>
                <w:szCs w:val="26"/>
                <w:lang w:val="en-US"/>
              </w:rPr>
              <w:t>- Ban kiểm tra nội bộ</w:t>
            </w:r>
          </w:p>
        </w:tc>
        <w:tc>
          <w:tcPr>
            <w:tcW w:w="1578" w:type="dxa"/>
            <w:vAlign w:val="center"/>
          </w:tcPr>
          <w:p w:rsidR="004C75F3" w:rsidRPr="006E5A6B" w:rsidRDefault="001E1D27" w:rsidP="001E1D27">
            <w:pPr>
              <w:pStyle w:val="Bodytext20"/>
              <w:shd w:val="clear" w:color="auto" w:fill="auto"/>
              <w:spacing w:before="0" w:after="0" w:line="240" w:lineRule="auto"/>
              <w:ind w:firstLine="0"/>
              <w:rPr>
                <w:color w:val="FF0000"/>
                <w:sz w:val="26"/>
                <w:szCs w:val="26"/>
                <w:lang w:val="en-US"/>
              </w:rPr>
            </w:pPr>
            <w:r>
              <w:rPr>
                <w:color w:val="FF0000"/>
                <w:sz w:val="26"/>
                <w:szCs w:val="26"/>
                <w:lang w:val="en-US"/>
              </w:rPr>
              <w:t xml:space="preserve">- </w:t>
            </w:r>
            <w:r w:rsidR="006E5A6B" w:rsidRPr="006E5A6B">
              <w:rPr>
                <w:color w:val="FF0000"/>
                <w:sz w:val="26"/>
                <w:szCs w:val="26"/>
                <w:lang w:val="en-US"/>
              </w:rPr>
              <w:t>Các khoa</w:t>
            </w:r>
          </w:p>
          <w:p w:rsidR="006E5A6B" w:rsidRPr="006E5A6B" w:rsidRDefault="001E1D27" w:rsidP="001E1D27">
            <w:pPr>
              <w:pStyle w:val="Bodytext20"/>
              <w:shd w:val="clear" w:color="auto" w:fill="auto"/>
              <w:spacing w:before="0" w:after="0" w:line="240" w:lineRule="auto"/>
              <w:ind w:firstLine="0"/>
              <w:rPr>
                <w:color w:val="FF0000"/>
                <w:sz w:val="26"/>
                <w:szCs w:val="26"/>
                <w:lang w:val="en-US"/>
              </w:rPr>
            </w:pPr>
            <w:r>
              <w:rPr>
                <w:color w:val="FF0000"/>
                <w:sz w:val="26"/>
                <w:szCs w:val="26"/>
                <w:lang w:val="en-US"/>
              </w:rPr>
              <w:t xml:space="preserve">- </w:t>
            </w:r>
            <w:r w:rsidR="006E5A6B" w:rsidRPr="006E5A6B">
              <w:rPr>
                <w:color w:val="FF0000"/>
                <w:sz w:val="26"/>
                <w:szCs w:val="26"/>
                <w:lang w:val="en-US"/>
              </w:rPr>
              <w:t>P.TSĐT</w:t>
            </w:r>
          </w:p>
          <w:p w:rsidR="006E5A6B" w:rsidRPr="006E5A6B" w:rsidRDefault="006E5A6B" w:rsidP="001E1D27">
            <w:pPr>
              <w:pStyle w:val="Bodytext20"/>
              <w:shd w:val="clear" w:color="auto" w:fill="auto"/>
              <w:spacing w:before="0" w:after="0" w:line="240" w:lineRule="auto"/>
              <w:ind w:firstLine="0"/>
              <w:rPr>
                <w:color w:val="FF0000"/>
                <w:sz w:val="26"/>
                <w:szCs w:val="26"/>
                <w:lang w:val="en-US"/>
              </w:rPr>
            </w:pPr>
            <w:r w:rsidRPr="006E5A6B">
              <w:rPr>
                <w:color w:val="FF0000"/>
                <w:sz w:val="26"/>
                <w:szCs w:val="26"/>
                <w:lang w:val="en-US"/>
              </w:rPr>
              <w:t>- P.Khảo thí và Đảm bảo chất lượng</w:t>
            </w:r>
          </w:p>
        </w:tc>
        <w:tc>
          <w:tcPr>
            <w:tcW w:w="1229" w:type="dxa"/>
            <w:vAlign w:val="center"/>
          </w:tcPr>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Quan sát</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tc>
      </w:tr>
      <w:tr w:rsidR="004C75F3" w:rsidRPr="007D7A2C" w:rsidTr="00AD35E8">
        <w:trPr>
          <w:trHeight w:val="1612"/>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numPr>
                <w:ilvl w:val="0"/>
                <w:numId w:val="2"/>
              </w:numPr>
              <w:tabs>
                <w:tab w:val="left" w:pos="192"/>
              </w:tabs>
              <w:jc w:val="both"/>
              <w:rPr>
                <w:rStyle w:val="Bodytext2Exact1"/>
                <w:rFonts w:eastAsia="Arial Unicode MS"/>
                <w:b/>
                <w:sz w:val="26"/>
                <w:szCs w:val="26"/>
              </w:rPr>
            </w:pPr>
            <w:r w:rsidRPr="007D7A2C">
              <w:rPr>
                <w:rStyle w:val="Bodytext2Exact1"/>
                <w:rFonts w:eastAsia="Arial Unicode MS"/>
                <w:color w:val="FF0000"/>
                <w:sz w:val="26"/>
                <w:szCs w:val="26"/>
              </w:rPr>
              <w:t xml:space="preserve">Kiểm tra, giám sát công tác ra </w:t>
            </w:r>
            <w:r w:rsidRPr="007D7A2C">
              <w:rPr>
                <w:rStyle w:val="Bodytext2Exact1"/>
                <w:rFonts w:eastAsia="Arial Unicode MS"/>
                <w:color w:val="FF0000"/>
                <w:sz w:val="26"/>
                <w:szCs w:val="26"/>
                <w:lang w:val="en-US"/>
              </w:rPr>
              <w:t>đề</w:t>
            </w:r>
            <w:r w:rsidRPr="007D7A2C">
              <w:rPr>
                <w:rStyle w:val="Bodytext2Exact1"/>
                <w:rFonts w:eastAsia="Arial Unicode MS"/>
                <w:color w:val="FF0000"/>
                <w:sz w:val="26"/>
                <w:szCs w:val="26"/>
              </w:rPr>
              <w:t xml:space="preserve"> thi, in sao đề thi, coi thi, chấm thi của các kỳ thi, kiểm tra học kỳ kết thúc học phần, môn học của các bậc đào tạ</w:t>
            </w:r>
            <w:r w:rsidR="001E1D27">
              <w:rPr>
                <w:rStyle w:val="Bodytext2Exact1"/>
                <w:rFonts w:eastAsia="Arial Unicode MS"/>
                <w:color w:val="FF0000"/>
                <w:sz w:val="26"/>
                <w:szCs w:val="26"/>
              </w:rPr>
              <w:t>o</w:t>
            </w:r>
            <w:r w:rsidR="001E1D27">
              <w:rPr>
                <w:rStyle w:val="Bodytext2Exact1"/>
                <w:rFonts w:eastAsia="Arial Unicode MS"/>
                <w:color w:val="FF0000"/>
                <w:sz w:val="26"/>
                <w:szCs w:val="26"/>
                <w:lang w:val="en-US"/>
              </w:rPr>
              <w:t>;</w:t>
            </w:r>
          </w:p>
        </w:tc>
        <w:tc>
          <w:tcPr>
            <w:tcW w:w="1039" w:type="dxa"/>
            <w:vAlign w:val="center"/>
          </w:tcPr>
          <w:p w:rsidR="004C75F3" w:rsidRPr="007D7A2C" w:rsidRDefault="004C75F3" w:rsidP="00991B94">
            <w:pPr>
              <w:pStyle w:val="Bodytext20"/>
              <w:spacing w:before="0" w:after="0" w:line="240" w:lineRule="auto"/>
              <w:jc w:val="center"/>
              <w:rPr>
                <w:sz w:val="26"/>
                <w:szCs w:val="26"/>
                <w:lang w:val="en-US"/>
              </w:rPr>
            </w:pPr>
            <w:r w:rsidRPr="007D7A2C">
              <w:rPr>
                <w:sz w:val="26"/>
                <w:szCs w:val="26"/>
                <w:lang w:val="en-US"/>
              </w:rPr>
              <w:t>Từ 9/201</w:t>
            </w:r>
            <w:r w:rsidR="001E1D27">
              <w:rPr>
                <w:sz w:val="26"/>
                <w:szCs w:val="26"/>
                <w:lang w:val="en-US"/>
              </w:rPr>
              <w:t>7</w:t>
            </w:r>
          </w:p>
          <w:p w:rsidR="004C75F3" w:rsidRPr="007D7A2C" w:rsidRDefault="004C75F3" w:rsidP="00991B94">
            <w:pPr>
              <w:pStyle w:val="Bodytext20"/>
              <w:spacing w:before="0" w:after="0" w:line="240" w:lineRule="auto"/>
              <w:jc w:val="center"/>
              <w:rPr>
                <w:sz w:val="26"/>
                <w:szCs w:val="26"/>
                <w:lang w:val="en-US"/>
              </w:rPr>
            </w:pPr>
            <w:r w:rsidRPr="007D7A2C">
              <w:rPr>
                <w:sz w:val="26"/>
                <w:szCs w:val="26"/>
                <w:lang w:val="en-US"/>
              </w:rPr>
              <w:t>đến</w:t>
            </w:r>
          </w:p>
          <w:p w:rsidR="004C75F3" w:rsidRPr="007D7A2C" w:rsidRDefault="00BE3942" w:rsidP="001E1D27">
            <w:pPr>
              <w:pStyle w:val="Bodytext20"/>
              <w:spacing w:before="0" w:after="0" w:line="240" w:lineRule="auto"/>
              <w:jc w:val="center"/>
              <w:rPr>
                <w:sz w:val="26"/>
                <w:szCs w:val="26"/>
                <w:lang w:val="en-US"/>
              </w:rPr>
            </w:pPr>
            <w:r>
              <w:rPr>
                <w:sz w:val="26"/>
                <w:szCs w:val="26"/>
                <w:lang w:val="en-US"/>
              </w:rPr>
              <w:t xml:space="preserve"> 8</w:t>
            </w:r>
            <w:r w:rsidR="001E1D27">
              <w:rPr>
                <w:sz w:val="26"/>
                <w:szCs w:val="26"/>
                <w:lang w:val="en-US"/>
              </w:rPr>
              <w:t>/2018</w:t>
            </w:r>
          </w:p>
        </w:tc>
        <w:tc>
          <w:tcPr>
            <w:tcW w:w="1682" w:type="dxa"/>
            <w:vAlign w:val="center"/>
          </w:tcPr>
          <w:p w:rsidR="004C75F3" w:rsidRDefault="001E1D27" w:rsidP="001E1D27">
            <w:pPr>
              <w:pStyle w:val="Bodytext20"/>
              <w:spacing w:before="0" w:after="0" w:line="240" w:lineRule="auto"/>
              <w:ind w:firstLine="0"/>
              <w:rPr>
                <w:color w:val="FF0000"/>
                <w:sz w:val="26"/>
                <w:szCs w:val="26"/>
                <w:lang w:val="en-US"/>
              </w:rPr>
            </w:pPr>
            <w:r>
              <w:rPr>
                <w:color w:val="FF0000"/>
                <w:sz w:val="26"/>
                <w:szCs w:val="26"/>
                <w:lang w:val="en-US"/>
              </w:rPr>
              <w:t>-</w:t>
            </w:r>
            <w:r w:rsidR="004C75F3">
              <w:rPr>
                <w:color w:val="FF0000"/>
                <w:sz w:val="26"/>
                <w:szCs w:val="26"/>
                <w:lang w:val="en-US"/>
              </w:rPr>
              <w:t>P.</w:t>
            </w:r>
            <w:r w:rsidR="004C75F3" w:rsidRPr="004331A7">
              <w:rPr>
                <w:color w:val="FF0000"/>
                <w:sz w:val="26"/>
                <w:szCs w:val="26"/>
                <w:lang w:val="en-US"/>
              </w:rPr>
              <w:t xml:space="preserve"> </w:t>
            </w:r>
            <w:r>
              <w:rPr>
                <w:color w:val="FF0000"/>
                <w:sz w:val="26"/>
                <w:szCs w:val="26"/>
                <w:lang w:val="en-US"/>
              </w:rPr>
              <w:t>Công tác Chính trị - HSSV</w:t>
            </w:r>
          </w:p>
          <w:p w:rsidR="004C75F3" w:rsidRPr="007D7A2C" w:rsidRDefault="004C75F3" w:rsidP="001E1D27">
            <w:pPr>
              <w:pStyle w:val="Bodytext20"/>
              <w:spacing w:before="0" w:after="0" w:line="240" w:lineRule="auto"/>
              <w:rPr>
                <w:sz w:val="26"/>
                <w:szCs w:val="26"/>
                <w:lang w:val="en-US"/>
              </w:rPr>
            </w:pPr>
            <w:r>
              <w:rPr>
                <w:sz w:val="26"/>
                <w:szCs w:val="26"/>
                <w:lang w:val="en-US"/>
              </w:rPr>
              <w:t xml:space="preserve">- </w:t>
            </w:r>
            <w:r w:rsidR="00221F94">
              <w:rPr>
                <w:sz w:val="26"/>
                <w:szCs w:val="26"/>
                <w:lang w:val="en-US"/>
              </w:rPr>
              <w:t xml:space="preserve">- </w:t>
            </w:r>
            <w:r>
              <w:rPr>
                <w:sz w:val="26"/>
                <w:szCs w:val="26"/>
                <w:lang w:val="en-US"/>
              </w:rPr>
              <w:t>Ban Kiểm tra nội bộ</w:t>
            </w:r>
          </w:p>
        </w:tc>
        <w:tc>
          <w:tcPr>
            <w:tcW w:w="1578" w:type="dxa"/>
            <w:vAlign w:val="center"/>
          </w:tcPr>
          <w:p w:rsidR="004C75F3" w:rsidRPr="007D7A2C" w:rsidRDefault="004206CE" w:rsidP="00221F94">
            <w:pPr>
              <w:pStyle w:val="Bodytext20"/>
              <w:shd w:val="clear" w:color="auto" w:fill="auto"/>
              <w:spacing w:before="0" w:after="0" w:line="350" w:lineRule="exact"/>
              <w:ind w:firstLine="0"/>
              <w:rPr>
                <w:b/>
                <w:sz w:val="26"/>
                <w:szCs w:val="26"/>
              </w:rPr>
            </w:pPr>
            <w:r w:rsidRPr="006E5A6B">
              <w:rPr>
                <w:color w:val="FF0000"/>
                <w:sz w:val="26"/>
                <w:szCs w:val="26"/>
                <w:lang w:val="en-US"/>
              </w:rPr>
              <w:t>- P.Khảo thí và Đảm bảo chất lượng</w:t>
            </w:r>
          </w:p>
        </w:tc>
        <w:tc>
          <w:tcPr>
            <w:tcW w:w="1229" w:type="dxa"/>
            <w:vAlign w:val="center"/>
          </w:tcPr>
          <w:p w:rsidR="004C75F3" w:rsidRPr="007D7A2C" w:rsidRDefault="004206CE" w:rsidP="00991B94">
            <w:pPr>
              <w:pStyle w:val="Bodytext20"/>
              <w:shd w:val="clear" w:color="auto" w:fill="auto"/>
              <w:spacing w:before="0" w:after="0" w:line="240" w:lineRule="auto"/>
              <w:ind w:firstLine="0"/>
              <w:jc w:val="both"/>
              <w:rPr>
                <w:b/>
                <w:sz w:val="26"/>
                <w:szCs w:val="26"/>
              </w:rPr>
            </w:pPr>
            <w:r w:rsidRPr="006E5A6B">
              <w:rPr>
                <w:color w:val="FF0000"/>
                <w:sz w:val="26"/>
                <w:szCs w:val="26"/>
                <w:lang w:val="en-US"/>
              </w:rPr>
              <w:t>Giám sát</w:t>
            </w:r>
          </w:p>
        </w:tc>
      </w:tr>
      <w:tr w:rsidR="004C75F3" w:rsidRPr="007D7A2C" w:rsidTr="00AD35E8">
        <w:trPr>
          <w:trHeight w:val="2117"/>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rPr>
                <w:rFonts w:ascii="Times New Roman" w:hAnsi="Times New Roman" w:cs="Times New Roman"/>
                <w:b/>
                <w:sz w:val="26"/>
                <w:szCs w:val="26"/>
              </w:rPr>
            </w:pPr>
            <w:r w:rsidRPr="007D7A2C">
              <w:rPr>
                <w:rStyle w:val="Bodytext2Exact1"/>
                <w:rFonts w:eastAsia="Arial Unicode MS"/>
                <w:b/>
                <w:sz w:val="26"/>
                <w:szCs w:val="26"/>
              </w:rPr>
              <w:t>2.2. Công tác thanh</w:t>
            </w:r>
            <w:r w:rsidRPr="007D7A2C">
              <w:rPr>
                <w:rStyle w:val="Bodytext2Exact1"/>
                <w:rFonts w:eastAsia="Arial Unicode MS"/>
                <w:b/>
                <w:sz w:val="26"/>
                <w:szCs w:val="26"/>
                <w:lang w:val="en-US"/>
              </w:rPr>
              <w:t>,</w:t>
            </w:r>
            <w:r w:rsidRPr="007D7A2C">
              <w:rPr>
                <w:rStyle w:val="Bodytext2Exact1"/>
                <w:rFonts w:eastAsia="Arial Unicode MS"/>
                <w:b/>
                <w:sz w:val="26"/>
                <w:szCs w:val="26"/>
              </w:rPr>
              <w:t xml:space="preserve"> ki</w:t>
            </w:r>
            <w:r w:rsidRPr="007D7A2C">
              <w:rPr>
                <w:rStyle w:val="Bodytext2Exact1"/>
                <w:rFonts w:eastAsia="Arial Unicode MS"/>
                <w:b/>
                <w:sz w:val="26"/>
                <w:szCs w:val="26"/>
                <w:lang w:val="en-US"/>
              </w:rPr>
              <w:t>ểm</w:t>
            </w:r>
            <w:r w:rsidRPr="007D7A2C">
              <w:rPr>
                <w:rStyle w:val="Bodytext2Exact1"/>
                <w:rFonts w:eastAsia="Arial Unicode MS"/>
                <w:b/>
                <w:sz w:val="26"/>
                <w:szCs w:val="26"/>
              </w:rPr>
              <w:t xml:space="preserve"> tra nội bộ</w:t>
            </w:r>
          </w:p>
          <w:p w:rsidR="004C75F3" w:rsidRPr="007D7A2C" w:rsidRDefault="004C75F3" w:rsidP="00991B94">
            <w:pPr>
              <w:jc w:val="both"/>
              <w:rPr>
                <w:rStyle w:val="Bodytext2Exact1"/>
                <w:rFonts w:eastAsia="Arial Unicode MS"/>
                <w:sz w:val="26"/>
                <w:szCs w:val="26"/>
                <w:lang w:val="en-US"/>
              </w:rPr>
            </w:pPr>
            <w:r w:rsidRPr="007D7A2C">
              <w:rPr>
                <w:rStyle w:val="Bodytext2Exact1"/>
                <w:rFonts w:eastAsia="Arial Unicode MS"/>
                <w:sz w:val="26"/>
                <w:szCs w:val="26"/>
              </w:rPr>
              <w:t xml:space="preserve">- Kiểm tra nội bộ tình hình thực hiện nội quy quy </w:t>
            </w:r>
            <w:r w:rsidRPr="007D7A2C">
              <w:rPr>
                <w:rStyle w:val="Bodytext2Exact1"/>
                <w:rFonts w:eastAsia="Arial Unicode MS"/>
                <w:sz w:val="26"/>
                <w:szCs w:val="26"/>
                <w:lang w:val="en-US"/>
              </w:rPr>
              <w:t>đị</w:t>
            </w:r>
            <w:r w:rsidRPr="007D7A2C">
              <w:rPr>
                <w:rStyle w:val="Bodytext2Exact1"/>
                <w:rFonts w:eastAsia="Arial Unicode MS"/>
                <w:sz w:val="26"/>
                <w:szCs w:val="26"/>
              </w:rPr>
              <w:t>nh, vệ sinh m</w:t>
            </w:r>
            <w:r w:rsidRPr="007D7A2C">
              <w:rPr>
                <w:rStyle w:val="Bodytext2Exact1"/>
                <w:rFonts w:eastAsia="Arial Unicode MS"/>
                <w:sz w:val="26"/>
                <w:szCs w:val="26"/>
                <w:lang w:val="en-US"/>
              </w:rPr>
              <w:t>ôi</w:t>
            </w:r>
            <w:r w:rsidRPr="007D7A2C">
              <w:rPr>
                <w:rStyle w:val="Bodytext2Exact1"/>
                <w:rFonts w:eastAsia="Arial Unicode MS"/>
                <w:sz w:val="26"/>
                <w:szCs w:val="26"/>
              </w:rPr>
              <w:t xml:space="preserve"> trường, an ninh trật tự trường học. PCCC của các đơn vị trong</w:t>
            </w:r>
            <w:r w:rsidRPr="007D7A2C">
              <w:rPr>
                <w:rStyle w:val="Bodytext2Exact1"/>
                <w:rFonts w:eastAsia="Arial Unicode MS"/>
                <w:sz w:val="26"/>
                <w:szCs w:val="26"/>
                <w:lang w:val="en-US"/>
              </w:rPr>
              <w:t xml:space="preserve"> </w:t>
            </w:r>
            <w:r w:rsidRPr="007D7A2C">
              <w:rPr>
                <w:rStyle w:val="Bodytext2Exact1"/>
                <w:rFonts w:eastAsia="Arial Unicode MS"/>
                <w:sz w:val="26"/>
                <w:szCs w:val="26"/>
              </w:rPr>
              <w:t>trường;</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1E1D27">
              <w:rPr>
                <w:sz w:val="26"/>
                <w:szCs w:val="26"/>
                <w:lang w:val="en-US"/>
              </w:rPr>
              <w:t>7</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1E1D27">
            <w:pPr>
              <w:pStyle w:val="Bodytext20"/>
              <w:shd w:val="clear" w:color="auto" w:fill="auto"/>
              <w:spacing w:before="0" w:after="0" w:line="240" w:lineRule="auto"/>
              <w:ind w:firstLine="0"/>
              <w:jc w:val="center"/>
              <w:rPr>
                <w:b/>
                <w:sz w:val="26"/>
                <w:szCs w:val="26"/>
                <w:lang w:val="en-US"/>
              </w:rPr>
            </w:pPr>
            <w:r>
              <w:rPr>
                <w:sz w:val="26"/>
                <w:szCs w:val="26"/>
                <w:lang w:val="en-US"/>
              </w:rPr>
              <w:t>8</w:t>
            </w:r>
            <w:r w:rsidR="001E1D27">
              <w:rPr>
                <w:sz w:val="26"/>
                <w:szCs w:val="26"/>
                <w:lang w:val="en-US"/>
              </w:rPr>
              <w:t>/2018</w:t>
            </w:r>
          </w:p>
        </w:tc>
        <w:tc>
          <w:tcPr>
            <w:tcW w:w="1682" w:type="dxa"/>
            <w:vAlign w:val="center"/>
          </w:tcPr>
          <w:p w:rsidR="004C75F3" w:rsidRDefault="001E1D27" w:rsidP="001E1D27">
            <w:pPr>
              <w:pStyle w:val="Bodytext20"/>
              <w:spacing w:before="0" w:after="0" w:line="240" w:lineRule="auto"/>
              <w:ind w:firstLine="15"/>
              <w:rPr>
                <w:sz w:val="27"/>
                <w:szCs w:val="27"/>
                <w:lang w:val="en-US"/>
              </w:rPr>
            </w:pPr>
            <w:r>
              <w:rPr>
                <w:sz w:val="26"/>
                <w:szCs w:val="26"/>
                <w:lang w:val="en-US"/>
              </w:rPr>
              <w:t xml:space="preserve">- </w:t>
            </w:r>
            <w:r w:rsidR="004C75F3" w:rsidRPr="00132263">
              <w:rPr>
                <w:sz w:val="27"/>
                <w:szCs w:val="27"/>
              </w:rPr>
              <w:t xml:space="preserve">Ban An toàn lao động </w:t>
            </w:r>
          </w:p>
          <w:p w:rsidR="004C75F3" w:rsidRPr="007D7A2C" w:rsidRDefault="001E1D27" w:rsidP="001E1D27">
            <w:pPr>
              <w:pStyle w:val="Bodytext20"/>
              <w:spacing w:before="0" w:after="0" w:line="240" w:lineRule="auto"/>
              <w:ind w:firstLine="15"/>
              <w:rPr>
                <w:sz w:val="26"/>
                <w:szCs w:val="26"/>
                <w:lang w:val="en-US"/>
              </w:rPr>
            </w:pPr>
            <w:r>
              <w:rPr>
                <w:sz w:val="26"/>
                <w:szCs w:val="26"/>
                <w:lang w:val="en-US"/>
              </w:rPr>
              <w:t xml:space="preserve">- </w:t>
            </w:r>
            <w:r w:rsidR="004C75F3" w:rsidRPr="007A0A44">
              <w:rPr>
                <w:sz w:val="27"/>
                <w:szCs w:val="27"/>
              </w:rPr>
              <w:t>Ban</w:t>
            </w:r>
            <w:r w:rsidR="004C75F3">
              <w:rPr>
                <w:sz w:val="26"/>
                <w:szCs w:val="26"/>
                <w:lang w:val="en-US"/>
              </w:rPr>
              <w:t xml:space="preserve"> Kiểm tra nội bộ</w:t>
            </w:r>
          </w:p>
        </w:tc>
        <w:tc>
          <w:tcPr>
            <w:tcW w:w="1578" w:type="dxa"/>
            <w:vAlign w:val="center"/>
          </w:tcPr>
          <w:p w:rsidR="004C75F3" w:rsidRPr="003E4BF7" w:rsidRDefault="003E4BF7" w:rsidP="001E1D27">
            <w:pPr>
              <w:pStyle w:val="Bodytext20"/>
              <w:shd w:val="clear" w:color="auto" w:fill="auto"/>
              <w:spacing w:before="0" w:after="0" w:line="350" w:lineRule="exact"/>
              <w:ind w:firstLine="0"/>
              <w:rPr>
                <w:sz w:val="26"/>
                <w:szCs w:val="26"/>
                <w:lang w:val="en-US"/>
              </w:rPr>
            </w:pPr>
            <w:r w:rsidRPr="003E4BF7">
              <w:rPr>
                <w:sz w:val="26"/>
                <w:szCs w:val="26"/>
                <w:lang w:val="en-US"/>
              </w:rPr>
              <w:t>Các đơn vị trong trường</w:t>
            </w:r>
          </w:p>
        </w:tc>
        <w:tc>
          <w:tcPr>
            <w:tcW w:w="1229" w:type="dxa"/>
            <w:vAlign w:val="center"/>
          </w:tcPr>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235133" w:rsidRDefault="00235133" w:rsidP="00235133">
            <w:pPr>
              <w:pStyle w:val="Bodytext20"/>
              <w:shd w:val="clear" w:color="auto" w:fill="auto"/>
              <w:spacing w:before="0" w:after="0" w:line="350" w:lineRule="exact"/>
              <w:ind w:firstLine="0"/>
              <w:jc w:val="both"/>
              <w:rPr>
                <w:b/>
                <w:sz w:val="26"/>
                <w:szCs w:val="26"/>
                <w:lang w:val="en-US"/>
              </w:rPr>
            </w:pPr>
            <w:r w:rsidRPr="006E5A6B">
              <w:rPr>
                <w:color w:val="FF0000"/>
                <w:sz w:val="26"/>
                <w:szCs w:val="26"/>
                <w:lang w:val="en-US"/>
              </w:rPr>
              <w:t>Quan sát</w:t>
            </w:r>
          </w:p>
        </w:tc>
      </w:tr>
      <w:tr w:rsidR="004C75F3" w:rsidRPr="007D7A2C" w:rsidTr="007A0A44">
        <w:trPr>
          <w:trHeight w:val="1686"/>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7358D6">
            <w:pPr>
              <w:jc w:val="both"/>
              <w:rPr>
                <w:rStyle w:val="Bodytext2Exact1"/>
                <w:rFonts w:eastAsia="Arial Unicode MS"/>
                <w:sz w:val="26"/>
                <w:szCs w:val="26"/>
                <w:lang w:val="en-US"/>
              </w:rPr>
            </w:pPr>
            <w:r w:rsidRPr="007D7A2C">
              <w:rPr>
                <w:rStyle w:val="Bodytext2Exact1"/>
                <w:rFonts w:eastAsia="Arial Unicode MS"/>
                <w:sz w:val="26"/>
                <w:szCs w:val="26"/>
              </w:rPr>
              <w:t>- Kiểm tra</w:t>
            </w:r>
            <w:r w:rsidRPr="007D7A2C">
              <w:rPr>
                <w:rStyle w:val="Bodytext2Exact1"/>
                <w:rFonts w:eastAsia="Arial Unicode MS"/>
                <w:sz w:val="26"/>
                <w:szCs w:val="26"/>
                <w:lang w:val="en-US"/>
              </w:rPr>
              <w:t>, giám sát</w:t>
            </w:r>
            <w:r w:rsidRPr="007D7A2C">
              <w:rPr>
                <w:rStyle w:val="Bodytext2Exact1"/>
                <w:rFonts w:eastAsia="Arial Unicode MS"/>
                <w:sz w:val="26"/>
                <w:szCs w:val="26"/>
              </w:rPr>
              <w:t xml:space="preserve"> </w:t>
            </w:r>
            <w:r w:rsidRPr="007D7A2C">
              <w:rPr>
                <w:rStyle w:val="Bodytext2Exact1"/>
                <w:rFonts w:eastAsia="Arial Unicode MS"/>
                <w:sz w:val="26"/>
                <w:szCs w:val="26"/>
                <w:lang w:val="en-US"/>
              </w:rPr>
              <w:t xml:space="preserve">công tác thi đua, thực hiện </w:t>
            </w:r>
            <w:r w:rsidRPr="007D7A2C">
              <w:rPr>
                <w:rStyle w:val="Bodytext2Exact1"/>
                <w:rFonts w:eastAsia="Arial Unicode MS"/>
                <w:sz w:val="26"/>
                <w:szCs w:val="26"/>
              </w:rPr>
              <w:t>Quy chế dân chủ; Quy chế công khai giáo dục theo quy định hiện hành</w:t>
            </w:r>
            <w:r w:rsidRPr="007D7A2C">
              <w:rPr>
                <w:rStyle w:val="Bodytext2Exact1"/>
                <w:rFonts w:eastAsia="Arial Unicode MS"/>
                <w:sz w:val="26"/>
                <w:szCs w:val="26"/>
                <w:lang w:val="en-US"/>
              </w:rPr>
              <w:t xml:space="preserve"> trong Nhà trườ</w:t>
            </w:r>
            <w:r w:rsidR="00221F94">
              <w:rPr>
                <w:rStyle w:val="Bodytext2Exact1"/>
                <w:rFonts w:eastAsia="Arial Unicode MS"/>
                <w:sz w:val="26"/>
                <w:szCs w:val="26"/>
                <w:lang w:val="en-US"/>
              </w:rPr>
              <w:t>ng;</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BE3942" w:rsidP="005A7B8E">
            <w:pPr>
              <w:pStyle w:val="Bodytext20"/>
              <w:shd w:val="clear" w:color="auto" w:fill="auto"/>
              <w:spacing w:before="0" w:after="0" w:line="240" w:lineRule="auto"/>
              <w:ind w:left="-80" w:right="-89" w:firstLine="0"/>
              <w:jc w:val="center"/>
              <w:rPr>
                <w:sz w:val="26"/>
                <w:szCs w:val="26"/>
                <w:lang w:val="en-US"/>
              </w:rPr>
            </w:pPr>
            <w:r>
              <w:rPr>
                <w:sz w:val="26"/>
                <w:szCs w:val="26"/>
                <w:lang w:val="en-US"/>
              </w:rPr>
              <w:t>9</w:t>
            </w:r>
            <w:r w:rsidR="004C75F3" w:rsidRPr="007D7A2C">
              <w:rPr>
                <w:sz w:val="26"/>
                <w:szCs w:val="26"/>
                <w:lang w:val="en-US"/>
              </w:rPr>
              <w:t>/201</w:t>
            </w:r>
            <w:r w:rsidR="00221F94">
              <w:rPr>
                <w:sz w:val="26"/>
                <w:szCs w:val="26"/>
                <w:lang w:val="en-US"/>
              </w:rPr>
              <w:t>7</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221F94">
            <w:pPr>
              <w:pStyle w:val="Bodytext20"/>
              <w:spacing w:before="0" w:after="0" w:line="240" w:lineRule="auto"/>
              <w:ind w:left="-80" w:right="-89" w:firstLine="0"/>
              <w:jc w:val="center"/>
              <w:rPr>
                <w:sz w:val="26"/>
                <w:szCs w:val="26"/>
                <w:lang w:val="en-US"/>
              </w:rPr>
            </w:pPr>
            <w:r>
              <w:rPr>
                <w:sz w:val="26"/>
                <w:szCs w:val="26"/>
                <w:lang w:val="en-US"/>
              </w:rPr>
              <w:t>8</w:t>
            </w:r>
            <w:r w:rsidR="00221F94">
              <w:rPr>
                <w:sz w:val="26"/>
                <w:szCs w:val="26"/>
                <w:lang w:val="en-US"/>
              </w:rPr>
              <w:t>/2018</w:t>
            </w:r>
          </w:p>
        </w:tc>
        <w:tc>
          <w:tcPr>
            <w:tcW w:w="1682"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p w:rsidR="004C75F3" w:rsidRPr="007D7A2C" w:rsidRDefault="00221F94" w:rsidP="00221F94">
            <w:pPr>
              <w:pStyle w:val="Bodytext20"/>
              <w:shd w:val="clear" w:color="auto" w:fill="auto"/>
              <w:spacing w:before="0" w:after="0" w:line="240" w:lineRule="auto"/>
              <w:ind w:firstLine="0"/>
              <w:rPr>
                <w:sz w:val="26"/>
                <w:szCs w:val="26"/>
                <w:lang w:val="en-US"/>
              </w:rPr>
            </w:pPr>
            <w:r>
              <w:rPr>
                <w:sz w:val="26"/>
                <w:szCs w:val="26"/>
                <w:lang w:val="en-US"/>
              </w:rPr>
              <w:t xml:space="preserve">- </w:t>
            </w:r>
            <w:r w:rsidR="004C75F3">
              <w:rPr>
                <w:sz w:val="26"/>
                <w:szCs w:val="26"/>
                <w:lang w:val="en-US"/>
              </w:rPr>
              <w:t>Ban TTND</w:t>
            </w:r>
          </w:p>
          <w:p w:rsidR="004C75F3" w:rsidRPr="007D7A2C" w:rsidRDefault="004C75F3" w:rsidP="00343370">
            <w:pPr>
              <w:pStyle w:val="Bodytext20"/>
              <w:shd w:val="clear" w:color="auto" w:fill="auto"/>
              <w:spacing w:before="0" w:after="0" w:line="350" w:lineRule="exact"/>
              <w:ind w:firstLine="0"/>
              <w:jc w:val="both"/>
              <w:rPr>
                <w:b/>
                <w:sz w:val="26"/>
                <w:szCs w:val="26"/>
              </w:rPr>
            </w:pPr>
            <w:r>
              <w:rPr>
                <w:sz w:val="26"/>
                <w:szCs w:val="26"/>
                <w:lang w:val="en-US"/>
              </w:rPr>
              <w:t>-Ban Kiểm tra nội bộ</w:t>
            </w:r>
            <w:r w:rsidRPr="007D7A2C">
              <w:rPr>
                <w:b/>
                <w:sz w:val="26"/>
                <w:szCs w:val="26"/>
              </w:rPr>
              <w:t xml:space="preserve"> </w:t>
            </w:r>
          </w:p>
        </w:tc>
        <w:tc>
          <w:tcPr>
            <w:tcW w:w="1578" w:type="dxa"/>
            <w:vAlign w:val="center"/>
          </w:tcPr>
          <w:p w:rsidR="004C75F3" w:rsidRPr="007D7A2C" w:rsidRDefault="004C75F3" w:rsidP="00235133">
            <w:pPr>
              <w:pStyle w:val="Bodytext20"/>
              <w:shd w:val="clear" w:color="auto" w:fill="auto"/>
              <w:spacing w:before="0" w:after="0" w:line="240" w:lineRule="auto"/>
              <w:ind w:firstLine="0"/>
              <w:jc w:val="center"/>
              <w:rPr>
                <w:b/>
                <w:sz w:val="26"/>
                <w:szCs w:val="26"/>
              </w:rPr>
            </w:pPr>
            <w:r w:rsidRPr="007D7A2C">
              <w:rPr>
                <w:sz w:val="26"/>
                <w:szCs w:val="26"/>
                <w:lang w:val="en-US"/>
              </w:rPr>
              <w:t xml:space="preserve">Các đơn vị </w:t>
            </w:r>
            <w:r w:rsidR="00235133">
              <w:rPr>
                <w:sz w:val="26"/>
                <w:szCs w:val="26"/>
                <w:lang w:val="en-US"/>
              </w:rPr>
              <w:t>trong trường</w:t>
            </w:r>
          </w:p>
        </w:tc>
        <w:tc>
          <w:tcPr>
            <w:tcW w:w="1229" w:type="dxa"/>
            <w:vAlign w:val="center"/>
          </w:tcPr>
          <w:p w:rsidR="00221F94" w:rsidRDefault="00221F94" w:rsidP="00235133">
            <w:pPr>
              <w:pStyle w:val="Bodytext20"/>
              <w:shd w:val="clear" w:color="auto" w:fill="auto"/>
              <w:spacing w:before="0" w:after="0" w:line="240" w:lineRule="auto"/>
              <w:ind w:firstLine="0"/>
              <w:jc w:val="center"/>
              <w:rPr>
                <w:color w:val="FF0000"/>
                <w:sz w:val="26"/>
                <w:szCs w:val="26"/>
                <w:lang w:val="en-US"/>
              </w:rPr>
            </w:pPr>
          </w:p>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7D7A2C" w:rsidRDefault="004C75F3" w:rsidP="00991B94">
            <w:pPr>
              <w:pStyle w:val="Bodytext20"/>
              <w:shd w:val="clear" w:color="auto" w:fill="auto"/>
              <w:spacing w:before="0" w:after="0" w:line="350" w:lineRule="exact"/>
              <w:ind w:firstLine="0"/>
              <w:jc w:val="both"/>
              <w:rPr>
                <w:b/>
                <w:sz w:val="26"/>
                <w:szCs w:val="26"/>
              </w:rPr>
            </w:pPr>
          </w:p>
        </w:tc>
      </w:tr>
      <w:tr w:rsidR="004C75F3" w:rsidRPr="007D7A2C" w:rsidTr="00392EAC">
        <w:trPr>
          <w:trHeight w:val="2967"/>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057A37" w:rsidRPr="007D7A2C" w:rsidRDefault="00057A37" w:rsidP="00057A37">
            <w:pPr>
              <w:tabs>
                <w:tab w:val="left" w:pos="182"/>
              </w:tabs>
              <w:jc w:val="both"/>
              <w:rPr>
                <w:rStyle w:val="Bodytext2Exact1"/>
                <w:rFonts w:eastAsia="Arial Unicode MS"/>
                <w:sz w:val="26"/>
                <w:szCs w:val="26"/>
              </w:rPr>
            </w:pPr>
            <w:r>
              <w:rPr>
                <w:rStyle w:val="Bodytext2Exact1"/>
                <w:rFonts w:eastAsia="Arial Unicode MS"/>
                <w:sz w:val="26"/>
                <w:szCs w:val="26"/>
                <w:lang w:val="en-US"/>
              </w:rPr>
              <w:t xml:space="preserve">- </w:t>
            </w:r>
            <w:r w:rsidR="004C75F3" w:rsidRPr="007D7A2C">
              <w:rPr>
                <w:rStyle w:val="Bodytext2Exact1"/>
                <w:rFonts w:eastAsia="Arial Unicode MS"/>
                <w:sz w:val="26"/>
                <w:szCs w:val="26"/>
                <w:lang w:val="en-US"/>
              </w:rPr>
              <w:t xml:space="preserve">Kiểm </w:t>
            </w:r>
            <w:r w:rsidR="004C75F3" w:rsidRPr="007D7A2C">
              <w:rPr>
                <w:rStyle w:val="Bodytext2Exact1"/>
                <w:rFonts w:eastAsia="Arial Unicode MS"/>
                <w:sz w:val="26"/>
                <w:szCs w:val="26"/>
              </w:rPr>
              <w:t xml:space="preserve">tra nội bộ công tác quản lý </w:t>
            </w:r>
            <w:r w:rsidR="004C75F3" w:rsidRPr="007D7A2C">
              <w:rPr>
                <w:rStyle w:val="Bodytext2Exact1"/>
                <w:rFonts w:eastAsia="Arial Unicode MS"/>
                <w:sz w:val="26"/>
                <w:szCs w:val="26"/>
                <w:lang w:val="en-US"/>
              </w:rPr>
              <w:t xml:space="preserve">tài </w:t>
            </w:r>
            <w:r w:rsidR="004C75F3" w:rsidRPr="007D7A2C">
              <w:rPr>
                <w:rStyle w:val="Bodytext2Exact1"/>
                <w:rFonts w:eastAsia="Arial Unicode MS"/>
                <w:sz w:val="26"/>
                <w:szCs w:val="26"/>
              </w:rPr>
              <w:t xml:space="preserve">chính, tài sản </w:t>
            </w:r>
            <w:r w:rsidR="004C75F3" w:rsidRPr="007D7A2C">
              <w:rPr>
                <w:rStyle w:val="Bodytext2Exact1"/>
                <w:rFonts w:eastAsia="Arial Unicode MS"/>
                <w:sz w:val="26"/>
                <w:szCs w:val="26"/>
                <w:lang w:val="en-US"/>
              </w:rPr>
              <w:t>N</w:t>
            </w:r>
            <w:r w:rsidR="004C75F3" w:rsidRPr="007D7A2C">
              <w:rPr>
                <w:rStyle w:val="Bodytext2Exact1"/>
                <w:rFonts w:eastAsia="Arial Unicode MS"/>
                <w:sz w:val="26"/>
                <w:szCs w:val="26"/>
              </w:rPr>
              <w:t>hà trường;</w:t>
            </w:r>
          </w:p>
          <w:p w:rsidR="00221F94" w:rsidRPr="007D7A2C" w:rsidRDefault="00057A37" w:rsidP="00221F94">
            <w:pPr>
              <w:tabs>
                <w:tab w:val="left" w:pos="182"/>
              </w:tabs>
              <w:jc w:val="both"/>
              <w:rPr>
                <w:rFonts w:ascii="Times New Roman" w:hAnsi="Times New Roman" w:cs="Times New Roman"/>
                <w:sz w:val="26"/>
                <w:szCs w:val="26"/>
              </w:rPr>
            </w:pPr>
            <w:r>
              <w:rPr>
                <w:rStyle w:val="Bodytext2Exact1"/>
                <w:rFonts w:eastAsia="Arial Unicode MS"/>
                <w:sz w:val="26"/>
                <w:szCs w:val="26"/>
                <w:lang w:val="en-US"/>
              </w:rPr>
              <w:t xml:space="preserve">- </w:t>
            </w:r>
            <w:r w:rsidR="004C75F3" w:rsidRPr="007D7A2C">
              <w:rPr>
                <w:rStyle w:val="Bodytext2Exact1"/>
                <w:rFonts w:eastAsia="Arial Unicode MS"/>
                <w:sz w:val="26"/>
                <w:szCs w:val="26"/>
                <w:lang w:val="en-US"/>
              </w:rPr>
              <w:t>Kiểm tra, giám sát việc chi mua sắm tài sản, cơ sở vật chất, thiết bị, vật tư, sửa chữa máy móc thiết bị, thanh lý tài sản;</w:t>
            </w:r>
          </w:p>
          <w:p w:rsidR="004C75F3" w:rsidRPr="007D7A2C" w:rsidRDefault="00057A37" w:rsidP="00057A37">
            <w:pPr>
              <w:pStyle w:val="ListParagraph"/>
              <w:numPr>
                <w:ilvl w:val="0"/>
                <w:numId w:val="2"/>
              </w:numPr>
              <w:tabs>
                <w:tab w:val="left" w:pos="226"/>
              </w:tabs>
              <w:ind w:left="0" w:hanging="178"/>
              <w:jc w:val="both"/>
              <w:rPr>
                <w:rStyle w:val="Bodytext2Exact1"/>
                <w:rFonts w:eastAsia="Arial Unicode MS"/>
                <w:sz w:val="26"/>
                <w:szCs w:val="26"/>
                <w:lang w:val="en-US"/>
              </w:rPr>
            </w:pPr>
            <w:r>
              <w:rPr>
                <w:rStyle w:val="Bodytext2Exact1"/>
                <w:rFonts w:eastAsia="Arial Unicode MS"/>
                <w:sz w:val="26"/>
                <w:szCs w:val="26"/>
                <w:lang w:val="en-US"/>
              </w:rPr>
              <w:t xml:space="preserve">- </w:t>
            </w:r>
            <w:r w:rsidR="004C75F3" w:rsidRPr="007D7A2C">
              <w:rPr>
                <w:rStyle w:val="Bodytext2Exact1"/>
                <w:rFonts w:eastAsia="Arial Unicode MS"/>
                <w:sz w:val="26"/>
                <w:szCs w:val="26"/>
              </w:rPr>
              <w:t>Kiểm tra, giám sát việc thực hiện các quy định về nếp sống</w:t>
            </w:r>
            <w:r w:rsidR="004C75F3" w:rsidRPr="007D7A2C">
              <w:rPr>
                <w:rStyle w:val="Bodytext2Exact1"/>
                <w:rFonts w:eastAsia="Arial Unicode MS"/>
                <w:sz w:val="26"/>
                <w:szCs w:val="26"/>
                <w:lang w:val="en-US"/>
              </w:rPr>
              <w:t xml:space="preserve"> xanh trong Nhà </w:t>
            </w:r>
            <w:r w:rsidR="004C75F3" w:rsidRPr="007D7A2C">
              <w:rPr>
                <w:rStyle w:val="Bodytext2Exact1"/>
                <w:rFonts w:eastAsia="Arial Unicode MS"/>
                <w:sz w:val="26"/>
                <w:szCs w:val="26"/>
              </w:rPr>
              <w:t>trường</w:t>
            </w:r>
            <w:r w:rsidR="00221F94">
              <w:rPr>
                <w:rStyle w:val="Bodytext2Exact1"/>
                <w:rFonts w:eastAsia="Arial Unicode MS"/>
                <w:sz w:val="26"/>
                <w:szCs w:val="26"/>
                <w:lang w:val="en-US"/>
              </w:rPr>
              <w:t xml:space="preserve">; </w:t>
            </w:r>
          </w:p>
        </w:tc>
        <w:tc>
          <w:tcPr>
            <w:tcW w:w="1039"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221F94">
              <w:rPr>
                <w:sz w:val="26"/>
                <w:szCs w:val="26"/>
                <w:lang w:val="en-US"/>
              </w:rPr>
              <w:t>7</w:t>
            </w:r>
          </w:p>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221F94">
            <w:pPr>
              <w:pStyle w:val="Bodytext20"/>
              <w:spacing w:before="0" w:after="0" w:line="240" w:lineRule="auto"/>
              <w:ind w:firstLine="0"/>
              <w:jc w:val="center"/>
              <w:rPr>
                <w:sz w:val="26"/>
                <w:szCs w:val="26"/>
                <w:lang w:val="en-US"/>
              </w:rPr>
            </w:pPr>
            <w:r>
              <w:rPr>
                <w:sz w:val="26"/>
                <w:szCs w:val="26"/>
                <w:lang w:val="en-US"/>
              </w:rPr>
              <w:t>8</w:t>
            </w:r>
            <w:r w:rsidR="00221F94">
              <w:rPr>
                <w:sz w:val="26"/>
                <w:szCs w:val="26"/>
                <w:lang w:val="en-US"/>
              </w:rPr>
              <w:t>/2018</w:t>
            </w:r>
          </w:p>
        </w:tc>
        <w:tc>
          <w:tcPr>
            <w:tcW w:w="1682"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221F94" w:rsidP="00221F94">
            <w:pPr>
              <w:pStyle w:val="Bodytext20"/>
              <w:shd w:val="clear" w:color="auto" w:fill="auto"/>
              <w:spacing w:before="0" w:after="0" w:line="240" w:lineRule="auto"/>
              <w:ind w:firstLine="0"/>
              <w:rPr>
                <w:sz w:val="26"/>
                <w:szCs w:val="26"/>
                <w:lang w:val="en-US"/>
              </w:rPr>
            </w:pPr>
            <w:r>
              <w:rPr>
                <w:sz w:val="26"/>
                <w:szCs w:val="26"/>
                <w:lang w:val="en-US"/>
              </w:rPr>
              <w:t xml:space="preserve">- </w:t>
            </w:r>
            <w:r w:rsidR="004C75F3">
              <w:rPr>
                <w:sz w:val="26"/>
                <w:szCs w:val="26"/>
                <w:lang w:val="en-US"/>
              </w:rPr>
              <w:t>Ban TTND</w:t>
            </w:r>
          </w:p>
          <w:p w:rsidR="004C75F3" w:rsidRPr="007D7A2C" w:rsidRDefault="004C75F3" w:rsidP="00343370">
            <w:pPr>
              <w:pStyle w:val="Bodytext20"/>
              <w:shd w:val="clear" w:color="auto" w:fill="auto"/>
              <w:spacing w:before="0" w:after="0" w:line="240" w:lineRule="auto"/>
              <w:ind w:firstLine="0"/>
              <w:jc w:val="center"/>
              <w:rPr>
                <w:b/>
                <w:sz w:val="26"/>
                <w:szCs w:val="26"/>
              </w:rPr>
            </w:pPr>
            <w:r>
              <w:rPr>
                <w:sz w:val="26"/>
                <w:szCs w:val="26"/>
                <w:lang w:val="en-US"/>
              </w:rPr>
              <w:t>-Ban Kiểm tra nội bộ</w:t>
            </w:r>
            <w:r w:rsidRPr="007D7A2C">
              <w:rPr>
                <w:b/>
                <w:sz w:val="26"/>
                <w:szCs w:val="26"/>
              </w:rPr>
              <w:t xml:space="preserve"> </w:t>
            </w:r>
          </w:p>
        </w:tc>
        <w:tc>
          <w:tcPr>
            <w:tcW w:w="1578"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4C75F3" w:rsidP="0069421B">
            <w:pPr>
              <w:pStyle w:val="Bodytext20"/>
              <w:shd w:val="clear" w:color="auto" w:fill="auto"/>
              <w:spacing w:before="0" w:after="0" w:line="240" w:lineRule="auto"/>
              <w:ind w:firstLine="0"/>
              <w:jc w:val="center"/>
              <w:rPr>
                <w:b/>
                <w:sz w:val="26"/>
                <w:szCs w:val="26"/>
              </w:rPr>
            </w:pPr>
            <w:r w:rsidRPr="007D7A2C">
              <w:rPr>
                <w:sz w:val="26"/>
                <w:szCs w:val="26"/>
                <w:lang w:val="en-US"/>
              </w:rPr>
              <w:t xml:space="preserve">Các đơn vị </w:t>
            </w:r>
            <w:r w:rsidR="00235133">
              <w:rPr>
                <w:sz w:val="26"/>
                <w:szCs w:val="26"/>
                <w:lang w:val="en-US"/>
              </w:rPr>
              <w:t>trong trường</w:t>
            </w:r>
          </w:p>
        </w:tc>
        <w:tc>
          <w:tcPr>
            <w:tcW w:w="1229" w:type="dxa"/>
            <w:vAlign w:val="center"/>
          </w:tcPr>
          <w:p w:rsidR="004C75F3" w:rsidRPr="00235133" w:rsidRDefault="004C75F3" w:rsidP="007358D6">
            <w:pPr>
              <w:pStyle w:val="Bodytext20"/>
              <w:shd w:val="clear" w:color="auto" w:fill="auto"/>
              <w:spacing w:before="0" w:after="0" w:line="240" w:lineRule="auto"/>
              <w:ind w:firstLine="0"/>
              <w:jc w:val="center"/>
              <w:rPr>
                <w:color w:val="FF0000"/>
                <w:sz w:val="26"/>
                <w:szCs w:val="26"/>
                <w:lang w:val="en-US"/>
              </w:rPr>
            </w:pPr>
          </w:p>
          <w:p w:rsidR="004C75F3" w:rsidRPr="00235133" w:rsidRDefault="00235133" w:rsidP="007358D6">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235133" w:rsidRPr="00235133" w:rsidRDefault="00235133" w:rsidP="007358D6">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Giám sát</w:t>
            </w:r>
          </w:p>
        </w:tc>
      </w:tr>
      <w:tr w:rsidR="004C75F3" w:rsidRPr="007D7A2C" w:rsidTr="00AD35E8">
        <w:trPr>
          <w:trHeight w:val="2825"/>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221F94" w:rsidRDefault="00057A37" w:rsidP="007358D6">
            <w:pPr>
              <w:tabs>
                <w:tab w:val="left" w:pos="226"/>
              </w:tabs>
              <w:jc w:val="both"/>
              <w:rPr>
                <w:rStyle w:val="Bodytext2Exact1"/>
                <w:rFonts w:eastAsia="Arial Unicode MS"/>
                <w:sz w:val="26"/>
                <w:szCs w:val="26"/>
                <w:lang w:val="en-US"/>
              </w:rPr>
            </w:pPr>
            <w:r>
              <w:rPr>
                <w:rStyle w:val="Bodytext2Exact1"/>
                <w:rFonts w:eastAsia="Arial Unicode MS"/>
                <w:sz w:val="26"/>
                <w:szCs w:val="26"/>
                <w:lang w:val="en-US"/>
              </w:rPr>
              <w:t xml:space="preserve">- </w:t>
            </w:r>
            <w:r w:rsidR="004C75F3" w:rsidRPr="007D7A2C">
              <w:rPr>
                <w:rStyle w:val="Bodytext2Exact1"/>
                <w:rFonts w:eastAsia="Arial Unicode MS"/>
                <w:sz w:val="26"/>
                <w:szCs w:val="26"/>
              </w:rPr>
              <w:t>Thanh</w:t>
            </w:r>
            <w:r w:rsidR="004C75F3" w:rsidRPr="007D7A2C">
              <w:rPr>
                <w:rStyle w:val="Bodytext2Exact1"/>
                <w:rFonts w:eastAsia="Arial Unicode MS"/>
                <w:sz w:val="26"/>
                <w:szCs w:val="26"/>
                <w:lang w:val="en-US"/>
              </w:rPr>
              <w:t>,</w:t>
            </w:r>
            <w:r w:rsidR="004C75F3" w:rsidRPr="007D7A2C">
              <w:rPr>
                <w:rStyle w:val="Bodytext2Exact1"/>
                <w:rFonts w:eastAsia="Arial Unicode MS"/>
                <w:sz w:val="26"/>
                <w:szCs w:val="26"/>
              </w:rPr>
              <w:t xml:space="preserve"> k</w:t>
            </w:r>
            <w:r w:rsidR="004C75F3" w:rsidRPr="007D7A2C">
              <w:rPr>
                <w:rStyle w:val="Bodytext2Exact1"/>
                <w:rFonts w:eastAsia="Arial Unicode MS"/>
                <w:sz w:val="26"/>
                <w:szCs w:val="26"/>
                <w:lang w:val="en-US"/>
              </w:rPr>
              <w:t>iểm</w:t>
            </w:r>
            <w:r w:rsidR="004C75F3" w:rsidRPr="007D7A2C">
              <w:rPr>
                <w:rStyle w:val="Bodytext2Exact1"/>
                <w:rFonts w:eastAsia="Arial Unicode MS"/>
                <w:sz w:val="26"/>
                <w:szCs w:val="26"/>
              </w:rPr>
              <w:t xml:space="preserve"> tra đột xuất khi phát hiện </w:t>
            </w:r>
            <w:r w:rsidR="004C75F3" w:rsidRPr="007D7A2C">
              <w:rPr>
                <w:rStyle w:val="Bodytext2Exact1"/>
                <w:rFonts w:eastAsia="Arial Unicode MS"/>
                <w:sz w:val="26"/>
                <w:szCs w:val="26"/>
                <w:lang w:val="en-US"/>
              </w:rPr>
              <w:t>đơn</w:t>
            </w:r>
            <w:r w:rsidR="004C75F3" w:rsidRPr="007D7A2C">
              <w:rPr>
                <w:rStyle w:val="Bodytext2Exact1"/>
                <w:rFonts w:eastAsia="Arial Unicode MS"/>
                <w:sz w:val="26"/>
                <w:szCs w:val="26"/>
              </w:rPr>
              <w:t xml:space="preserve"> vị, tổ chức, cá nhân có d</w:t>
            </w:r>
            <w:r w:rsidR="004C75F3" w:rsidRPr="007D7A2C">
              <w:rPr>
                <w:rStyle w:val="Bodytext2Exact1"/>
                <w:rFonts w:eastAsia="Arial Unicode MS"/>
                <w:sz w:val="26"/>
                <w:szCs w:val="26"/>
                <w:lang w:val="en-US"/>
              </w:rPr>
              <w:t>ấu</w:t>
            </w:r>
            <w:r w:rsidR="004C75F3" w:rsidRPr="007D7A2C">
              <w:rPr>
                <w:rStyle w:val="Bodytext2Exact1"/>
                <w:rFonts w:eastAsia="Arial Unicode MS"/>
                <w:sz w:val="26"/>
                <w:szCs w:val="26"/>
              </w:rPr>
              <w:t xml:space="preserve"> hiệu vi phạm nội quy, qu</w:t>
            </w:r>
            <w:r w:rsidR="004C75F3" w:rsidRPr="007D7A2C">
              <w:rPr>
                <w:rStyle w:val="Bodytext2Exact1"/>
                <w:rFonts w:eastAsia="Arial Unicode MS"/>
                <w:sz w:val="26"/>
                <w:szCs w:val="26"/>
                <w:lang w:val="en-US"/>
              </w:rPr>
              <w:t>y</w:t>
            </w:r>
            <w:r w:rsidR="004C75F3" w:rsidRPr="007D7A2C">
              <w:rPr>
                <w:rStyle w:val="Bodytext2Exact1"/>
                <w:rFonts w:eastAsia="Arial Unicode MS"/>
                <w:sz w:val="26"/>
                <w:szCs w:val="26"/>
              </w:rPr>
              <w:t xml:space="preserve"> định pháp luật và theo</w:t>
            </w:r>
            <w:r w:rsidR="004C75F3" w:rsidRPr="007D7A2C">
              <w:rPr>
                <w:rStyle w:val="Bodytext2Exact1"/>
                <w:rFonts w:eastAsia="Arial Unicode MS"/>
                <w:sz w:val="26"/>
                <w:szCs w:val="26"/>
                <w:lang w:val="en-US"/>
              </w:rPr>
              <w:t xml:space="preserve"> </w:t>
            </w:r>
            <w:r w:rsidR="004C75F3" w:rsidRPr="007D7A2C">
              <w:rPr>
                <w:rStyle w:val="Bodytext2Exact1"/>
                <w:rFonts w:eastAsia="Arial Unicode MS"/>
                <w:sz w:val="26"/>
                <w:szCs w:val="26"/>
              </w:rPr>
              <w:t>yêu cầu việc giải quyết khiếu nại, t</w:t>
            </w:r>
            <w:r w:rsidR="004C75F3" w:rsidRPr="007D7A2C">
              <w:rPr>
                <w:rStyle w:val="Bodytext2Exact1"/>
                <w:rFonts w:eastAsia="Arial Unicode MS"/>
                <w:sz w:val="26"/>
                <w:szCs w:val="26"/>
                <w:lang w:val="en-US"/>
              </w:rPr>
              <w:t xml:space="preserve">ố </w:t>
            </w:r>
            <w:r w:rsidR="004C75F3" w:rsidRPr="007D7A2C">
              <w:rPr>
                <w:rStyle w:val="Bodytext2Exact1"/>
                <w:rFonts w:eastAsia="Arial Unicode MS"/>
                <w:sz w:val="26"/>
                <w:szCs w:val="26"/>
              </w:rPr>
              <w:t>cáo, phòng chống tham nhũng do cơ</w:t>
            </w:r>
            <w:r w:rsidR="004C75F3" w:rsidRPr="007D7A2C">
              <w:rPr>
                <w:rStyle w:val="Bodytext2Exact1"/>
                <w:rFonts w:eastAsia="Arial Unicode MS"/>
                <w:sz w:val="26"/>
                <w:szCs w:val="26"/>
                <w:lang w:val="en-US"/>
              </w:rPr>
              <w:t xml:space="preserve"> </w:t>
            </w:r>
            <w:r w:rsidR="004C75F3" w:rsidRPr="007D7A2C">
              <w:rPr>
                <w:rFonts w:ascii="Times New Roman" w:hAnsi="Times New Roman" w:cs="Times New Roman"/>
                <w:sz w:val="26"/>
                <w:szCs w:val="26"/>
              </w:rPr>
              <w:t>quan c</w:t>
            </w:r>
            <w:r w:rsidR="004C75F3" w:rsidRPr="007D7A2C">
              <w:rPr>
                <w:rFonts w:ascii="Times New Roman" w:hAnsi="Times New Roman" w:cs="Times New Roman"/>
                <w:sz w:val="26"/>
                <w:szCs w:val="26"/>
                <w:lang w:val="en-US"/>
              </w:rPr>
              <w:t>ấp</w:t>
            </w:r>
            <w:r w:rsidR="004C75F3" w:rsidRPr="007D7A2C">
              <w:rPr>
                <w:rFonts w:ascii="Times New Roman" w:hAnsi="Times New Roman" w:cs="Times New Roman"/>
                <w:sz w:val="26"/>
                <w:szCs w:val="26"/>
              </w:rPr>
              <w:t xml:space="preserve"> trên chuy</w:t>
            </w:r>
            <w:r w:rsidR="004C75F3" w:rsidRPr="007D7A2C">
              <w:rPr>
                <w:rFonts w:ascii="Times New Roman" w:hAnsi="Times New Roman" w:cs="Times New Roman"/>
                <w:sz w:val="26"/>
                <w:szCs w:val="26"/>
                <w:lang w:val="en-US"/>
              </w:rPr>
              <w:t>ển</w:t>
            </w:r>
            <w:r w:rsidR="004C75F3" w:rsidRPr="007D7A2C">
              <w:rPr>
                <w:rFonts w:ascii="Times New Roman" w:hAnsi="Times New Roman" w:cs="Times New Roman"/>
                <w:sz w:val="26"/>
                <w:szCs w:val="26"/>
              </w:rPr>
              <w:t xml:space="preserve"> xuống hoặc do Hiệu trưở</w:t>
            </w:r>
            <w:r w:rsidR="00221F94">
              <w:rPr>
                <w:rFonts w:ascii="Times New Roman" w:hAnsi="Times New Roman" w:cs="Times New Roman"/>
                <w:sz w:val="26"/>
                <w:szCs w:val="26"/>
              </w:rPr>
              <w:t>ng giao</w:t>
            </w:r>
            <w:r w:rsidR="00221F94">
              <w:rPr>
                <w:rFonts w:ascii="Times New Roman" w:hAnsi="Times New Roman" w:cs="Times New Roman"/>
                <w:sz w:val="26"/>
                <w:szCs w:val="26"/>
                <w:lang w:val="en-US"/>
              </w:rPr>
              <w:t>;</w:t>
            </w:r>
          </w:p>
        </w:tc>
        <w:tc>
          <w:tcPr>
            <w:tcW w:w="1039" w:type="dxa"/>
            <w:vAlign w:val="center"/>
          </w:tcPr>
          <w:p w:rsidR="004C75F3" w:rsidRPr="007D7A2C" w:rsidRDefault="004C75F3" w:rsidP="00057A37">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057A37">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8745C3">
              <w:rPr>
                <w:sz w:val="26"/>
                <w:szCs w:val="26"/>
                <w:lang w:val="en-US"/>
              </w:rPr>
              <w:t>7</w:t>
            </w:r>
          </w:p>
          <w:p w:rsidR="004C75F3" w:rsidRPr="007D7A2C" w:rsidRDefault="004C75F3" w:rsidP="00057A37">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057A37" w:rsidP="00057A37">
            <w:pPr>
              <w:pStyle w:val="Bodytext20"/>
              <w:spacing w:before="0" w:after="0" w:line="240" w:lineRule="auto"/>
              <w:jc w:val="center"/>
              <w:rPr>
                <w:sz w:val="26"/>
                <w:szCs w:val="26"/>
                <w:lang w:val="en-US"/>
              </w:rPr>
            </w:pPr>
            <w:r>
              <w:rPr>
                <w:sz w:val="26"/>
                <w:szCs w:val="26"/>
                <w:lang w:val="en-US"/>
              </w:rPr>
              <w:t xml:space="preserve"> </w:t>
            </w:r>
            <w:r w:rsidR="00BE3942">
              <w:rPr>
                <w:sz w:val="26"/>
                <w:szCs w:val="26"/>
                <w:lang w:val="en-US"/>
              </w:rPr>
              <w:t>8</w:t>
            </w:r>
            <w:r w:rsidR="008745C3">
              <w:rPr>
                <w:sz w:val="26"/>
                <w:szCs w:val="26"/>
                <w:lang w:val="en-US"/>
              </w:rPr>
              <w:t>/2018</w:t>
            </w:r>
          </w:p>
        </w:tc>
        <w:tc>
          <w:tcPr>
            <w:tcW w:w="1682" w:type="dxa"/>
            <w:vAlign w:val="center"/>
          </w:tcPr>
          <w:p w:rsidR="004C75F3" w:rsidRPr="00057A37" w:rsidRDefault="004C75F3" w:rsidP="00235133">
            <w:pPr>
              <w:pStyle w:val="Bodytext20"/>
              <w:numPr>
                <w:ilvl w:val="0"/>
                <w:numId w:val="3"/>
              </w:numPr>
              <w:shd w:val="clear" w:color="auto" w:fill="auto"/>
              <w:tabs>
                <w:tab w:val="left" w:pos="175"/>
              </w:tabs>
              <w:spacing w:before="0" w:after="0" w:line="240" w:lineRule="auto"/>
              <w:ind w:firstLine="0"/>
              <w:rPr>
                <w:sz w:val="26"/>
                <w:szCs w:val="26"/>
                <w:lang w:val="en-US"/>
              </w:rPr>
            </w:pPr>
            <w:r w:rsidRPr="00057A37">
              <w:rPr>
                <w:sz w:val="26"/>
                <w:szCs w:val="26"/>
                <w:lang w:val="en-US"/>
              </w:rPr>
              <w:t xml:space="preserve">Phòng </w:t>
            </w:r>
            <w:r w:rsidR="00057A37">
              <w:rPr>
                <w:sz w:val="26"/>
                <w:szCs w:val="26"/>
                <w:lang w:val="en-US"/>
              </w:rPr>
              <w:t xml:space="preserve"> -</w:t>
            </w:r>
            <w:r w:rsidRPr="00057A37">
              <w:rPr>
                <w:sz w:val="26"/>
                <w:szCs w:val="26"/>
                <w:lang w:val="en-US"/>
              </w:rPr>
              <w:t>TCHCTH</w:t>
            </w:r>
            <w:r w:rsidR="008745C3" w:rsidRPr="00057A37">
              <w:rPr>
                <w:sz w:val="26"/>
                <w:szCs w:val="26"/>
                <w:lang w:val="en-US"/>
              </w:rPr>
              <w:t xml:space="preserve"> </w:t>
            </w:r>
            <w:r w:rsidR="00057A37">
              <w:rPr>
                <w:sz w:val="26"/>
                <w:szCs w:val="26"/>
                <w:lang w:val="en-US"/>
              </w:rPr>
              <w:t>-</w:t>
            </w:r>
            <w:r w:rsidR="008745C3" w:rsidRPr="00057A37">
              <w:rPr>
                <w:sz w:val="26"/>
                <w:szCs w:val="26"/>
                <w:lang w:val="en-US"/>
              </w:rPr>
              <w:t>CTCT-HSSV</w:t>
            </w:r>
          </w:p>
          <w:p w:rsidR="004C75F3" w:rsidRPr="007D7A2C" w:rsidRDefault="00007A57" w:rsidP="00343370">
            <w:pPr>
              <w:pStyle w:val="Bodytext20"/>
              <w:shd w:val="clear" w:color="auto" w:fill="auto"/>
              <w:spacing w:before="0" w:after="0" w:line="350" w:lineRule="exact"/>
              <w:ind w:firstLine="0"/>
              <w:jc w:val="both"/>
              <w:rPr>
                <w:b/>
                <w:sz w:val="26"/>
                <w:szCs w:val="26"/>
              </w:rPr>
            </w:pPr>
            <w:r>
              <w:rPr>
                <w:sz w:val="26"/>
                <w:szCs w:val="26"/>
                <w:lang w:val="en-US"/>
              </w:rPr>
              <w:t>-Ban Kiểm tra nội bộ</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b/>
                <w:sz w:val="26"/>
                <w:szCs w:val="26"/>
              </w:rPr>
            </w:pPr>
            <w:r w:rsidRPr="007D7A2C">
              <w:rPr>
                <w:sz w:val="26"/>
                <w:szCs w:val="26"/>
                <w:lang w:val="en-US"/>
              </w:rPr>
              <w:t>Các đơn vị liên quan</w:t>
            </w:r>
          </w:p>
        </w:tc>
        <w:tc>
          <w:tcPr>
            <w:tcW w:w="122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p w:rsidR="004C75F3" w:rsidRPr="00235133" w:rsidRDefault="00235133" w:rsidP="00991B94">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235133" w:rsidRPr="00235133" w:rsidRDefault="00235133" w:rsidP="00991B94">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Đối thoại</w:t>
            </w:r>
          </w:p>
          <w:p w:rsidR="004C75F3" w:rsidRPr="007D7A2C" w:rsidRDefault="004C75F3" w:rsidP="00991B94">
            <w:pPr>
              <w:pStyle w:val="Bodytext20"/>
              <w:shd w:val="clear" w:color="auto" w:fill="auto"/>
              <w:spacing w:before="0" w:after="0" w:line="240" w:lineRule="auto"/>
              <w:ind w:firstLine="0"/>
              <w:jc w:val="center"/>
              <w:rPr>
                <w:b/>
                <w:sz w:val="26"/>
                <w:szCs w:val="26"/>
              </w:rPr>
            </w:pPr>
          </w:p>
        </w:tc>
      </w:tr>
      <w:tr w:rsidR="004C75F3" w:rsidRPr="007D7A2C" w:rsidTr="00007A57">
        <w:trPr>
          <w:trHeight w:val="1746"/>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0433C9" w:rsidRDefault="00057A37" w:rsidP="00235133">
            <w:pPr>
              <w:tabs>
                <w:tab w:val="left" w:pos="226"/>
              </w:tabs>
              <w:jc w:val="both"/>
              <w:rPr>
                <w:rStyle w:val="Bodytext2Bold"/>
                <w:rFonts w:eastAsia="Arial Unicode MS"/>
                <w:b w:val="0"/>
                <w:sz w:val="26"/>
                <w:szCs w:val="26"/>
                <w:lang w:val="en-US"/>
              </w:rPr>
            </w:pPr>
            <w:r>
              <w:rPr>
                <w:rStyle w:val="Bodytext2Bold"/>
                <w:rFonts w:eastAsia="Arial Unicode MS"/>
                <w:b w:val="0"/>
                <w:color w:val="FF0000"/>
                <w:sz w:val="26"/>
                <w:szCs w:val="26"/>
                <w:lang w:val="en-US"/>
              </w:rPr>
              <w:t xml:space="preserve">- </w:t>
            </w:r>
            <w:r w:rsidR="004C75F3" w:rsidRPr="000433C9">
              <w:rPr>
                <w:rStyle w:val="Bodytext2Bold"/>
                <w:rFonts w:eastAsia="Arial Unicode MS"/>
                <w:b w:val="0"/>
                <w:color w:val="FF0000"/>
                <w:sz w:val="26"/>
                <w:szCs w:val="26"/>
                <w:lang w:val="en-US"/>
              </w:rPr>
              <w:t>Kiểm tra hoạt động của Thư viện</w:t>
            </w:r>
            <w:r w:rsidR="00235133">
              <w:rPr>
                <w:rStyle w:val="Bodytext2Bold"/>
                <w:rFonts w:eastAsia="Arial Unicode MS"/>
                <w:b w:val="0"/>
                <w:color w:val="FF0000"/>
                <w:sz w:val="26"/>
                <w:szCs w:val="26"/>
                <w:lang w:val="en-US"/>
              </w:rPr>
              <w:t xml:space="preserve">: </w:t>
            </w:r>
            <w:r w:rsidR="004C75F3" w:rsidRPr="000433C9">
              <w:rPr>
                <w:rStyle w:val="Bodytext2Bold"/>
                <w:rFonts w:eastAsia="Arial Unicode MS"/>
                <w:b w:val="0"/>
                <w:color w:val="FF0000"/>
                <w:sz w:val="26"/>
                <w:szCs w:val="26"/>
                <w:lang w:val="en-US"/>
              </w:rPr>
              <w:t>Cơ sở vật chất, sắp xếp bố trí sách, tài liệu; số lượng và chất lượng sách báo, hoạt động của cán bộ thư việ</w:t>
            </w:r>
            <w:r>
              <w:rPr>
                <w:rStyle w:val="Bodytext2Bold"/>
                <w:rFonts w:eastAsia="Arial Unicode MS"/>
                <w:b w:val="0"/>
                <w:color w:val="FF0000"/>
                <w:sz w:val="26"/>
                <w:szCs w:val="26"/>
                <w:lang w:val="en-US"/>
              </w:rPr>
              <w:t>n;</w:t>
            </w:r>
          </w:p>
        </w:tc>
        <w:tc>
          <w:tcPr>
            <w:tcW w:w="1039" w:type="dxa"/>
            <w:vAlign w:val="center"/>
          </w:tcPr>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057A37">
              <w:rPr>
                <w:sz w:val="26"/>
                <w:szCs w:val="26"/>
                <w:lang w:val="en-US"/>
              </w:rPr>
              <w:t>7</w:t>
            </w:r>
          </w:p>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057A37">
            <w:pPr>
              <w:pStyle w:val="Bodytext20"/>
              <w:shd w:val="clear" w:color="auto" w:fill="auto"/>
              <w:spacing w:before="0" w:after="0" w:line="240" w:lineRule="auto"/>
              <w:ind w:firstLine="0"/>
              <w:jc w:val="center"/>
              <w:rPr>
                <w:sz w:val="26"/>
                <w:szCs w:val="26"/>
                <w:lang w:val="en-US"/>
              </w:rPr>
            </w:pPr>
            <w:r>
              <w:rPr>
                <w:sz w:val="26"/>
                <w:szCs w:val="26"/>
                <w:lang w:val="en-US"/>
              </w:rPr>
              <w:t>8</w:t>
            </w:r>
            <w:r w:rsidR="00057A37">
              <w:rPr>
                <w:sz w:val="26"/>
                <w:szCs w:val="26"/>
                <w:lang w:val="en-US"/>
              </w:rPr>
              <w:t>/2018</w:t>
            </w:r>
          </w:p>
        </w:tc>
        <w:tc>
          <w:tcPr>
            <w:tcW w:w="1682" w:type="dxa"/>
            <w:vAlign w:val="center"/>
          </w:tcPr>
          <w:p w:rsidR="004C75F3" w:rsidRDefault="00007A57" w:rsidP="00007A57">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6E5A6B" w:rsidRDefault="00007A57" w:rsidP="00007A57">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007A57" w:rsidRPr="006E5A6B" w:rsidRDefault="00007A57" w:rsidP="00007A57">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p>
        </w:tc>
      </w:tr>
      <w:tr w:rsidR="00007A57" w:rsidRPr="007D7A2C" w:rsidTr="00007A57">
        <w:trPr>
          <w:trHeight w:val="1828"/>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007A57" w:rsidRDefault="00057A37" w:rsidP="00007A57">
            <w:pPr>
              <w:jc w:val="both"/>
              <w:rPr>
                <w:rStyle w:val="Bodytext2Bold"/>
                <w:rFonts w:eastAsia="Arial Unicode MS"/>
                <w:b w:val="0"/>
                <w:sz w:val="26"/>
                <w:szCs w:val="26"/>
                <w:lang w:val="en-US"/>
              </w:rPr>
            </w:pPr>
            <w:r>
              <w:rPr>
                <w:rStyle w:val="Bodytext2Bold"/>
                <w:rFonts w:eastAsia="Arial Unicode MS"/>
                <w:b w:val="0"/>
                <w:color w:val="FF0000"/>
                <w:sz w:val="26"/>
                <w:szCs w:val="26"/>
                <w:lang w:val="en-US"/>
              </w:rPr>
              <w:t xml:space="preserve">- </w:t>
            </w:r>
            <w:r w:rsidR="00007A57" w:rsidRPr="00007A57">
              <w:rPr>
                <w:rStyle w:val="Bodytext2Bold"/>
                <w:rFonts w:eastAsia="Arial Unicode MS"/>
                <w:b w:val="0"/>
                <w:color w:val="FF0000"/>
                <w:sz w:val="26"/>
                <w:szCs w:val="26"/>
                <w:lang w:val="en-US"/>
              </w:rPr>
              <w:t>Kiểm tra hoạt động của bộ phận văn thư hành chính: Soạn thảo, luân chuyển, lưu trữ công văn đi, công văn đến, quản lý con dấu, hồ sơ sổ sách hành chính</w:t>
            </w:r>
            <w:r>
              <w:rPr>
                <w:rStyle w:val="Bodytext2Bold"/>
                <w:rFonts w:eastAsia="Arial Unicode MS"/>
                <w:b w:val="0"/>
                <w:color w:val="FF0000"/>
                <w:sz w:val="26"/>
                <w:szCs w:val="26"/>
                <w:lang w:val="en-US"/>
              </w:rPr>
              <w:t>;</w:t>
            </w:r>
          </w:p>
        </w:tc>
        <w:tc>
          <w:tcPr>
            <w:tcW w:w="1039" w:type="dxa"/>
            <w:vAlign w:val="center"/>
          </w:tcPr>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057A37">
              <w:rPr>
                <w:sz w:val="26"/>
                <w:szCs w:val="26"/>
                <w:lang w:val="en-US"/>
              </w:rPr>
              <w:t>7</w:t>
            </w:r>
          </w:p>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057A37">
            <w:pPr>
              <w:pStyle w:val="Bodytext20"/>
              <w:shd w:val="clear" w:color="auto" w:fill="auto"/>
              <w:spacing w:before="0" w:after="0" w:line="240" w:lineRule="auto"/>
              <w:ind w:firstLine="0"/>
              <w:jc w:val="center"/>
              <w:rPr>
                <w:sz w:val="26"/>
                <w:szCs w:val="26"/>
                <w:lang w:val="en-US"/>
              </w:rPr>
            </w:pPr>
            <w:r>
              <w:rPr>
                <w:sz w:val="26"/>
                <w:szCs w:val="26"/>
                <w:lang w:val="en-US"/>
              </w:rPr>
              <w:t>8</w:t>
            </w:r>
            <w:r w:rsidR="00057A37">
              <w:rPr>
                <w:sz w:val="26"/>
                <w:szCs w:val="26"/>
                <w:lang w:val="en-US"/>
              </w:rPr>
              <w:t>/2018</w:t>
            </w:r>
          </w:p>
        </w:tc>
        <w:tc>
          <w:tcPr>
            <w:tcW w:w="1682" w:type="dxa"/>
            <w:vAlign w:val="center"/>
          </w:tcPr>
          <w:p w:rsidR="00007A57" w:rsidRDefault="00007A57" w:rsidP="00602519">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007A57" w:rsidRPr="007D7A2C" w:rsidRDefault="00007A57" w:rsidP="00602519">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6E5A6B" w:rsidRDefault="00007A57" w:rsidP="00602519">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r>
              <w:rPr>
                <w:color w:val="FF0000"/>
                <w:sz w:val="26"/>
                <w:szCs w:val="26"/>
                <w:lang w:val="en-US"/>
              </w:rPr>
              <w:t xml:space="preserve"> hồ sơ</w:t>
            </w:r>
          </w:p>
          <w:p w:rsidR="00007A57" w:rsidRPr="006E5A6B" w:rsidRDefault="00007A57" w:rsidP="00602519">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p>
        </w:tc>
      </w:tr>
      <w:tr w:rsidR="00007A57" w:rsidRPr="007D7A2C" w:rsidTr="00392EAC">
        <w:trPr>
          <w:trHeight w:val="1414"/>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007A57" w:rsidRDefault="00057A37" w:rsidP="00007A57">
            <w:pPr>
              <w:jc w:val="both"/>
              <w:rPr>
                <w:rStyle w:val="Bodytext2Bold"/>
                <w:rFonts w:eastAsia="Arial Unicode MS"/>
                <w:b w:val="0"/>
                <w:sz w:val="26"/>
                <w:szCs w:val="26"/>
                <w:lang w:val="en-US"/>
              </w:rPr>
            </w:pPr>
            <w:r>
              <w:rPr>
                <w:rStyle w:val="Bodytext2Bold"/>
                <w:rFonts w:eastAsia="Arial Unicode MS"/>
                <w:b w:val="0"/>
                <w:color w:val="FF0000"/>
                <w:sz w:val="26"/>
                <w:szCs w:val="26"/>
                <w:lang w:val="en-US"/>
              </w:rPr>
              <w:t xml:space="preserve">- </w:t>
            </w:r>
            <w:r w:rsidR="00007A57" w:rsidRPr="00007A57">
              <w:rPr>
                <w:rStyle w:val="Bodytext2Bold"/>
                <w:rFonts w:eastAsia="Arial Unicode MS"/>
                <w:b w:val="0"/>
                <w:color w:val="FF0000"/>
                <w:sz w:val="26"/>
                <w:szCs w:val="26"/>
                <w:lang w:val="en-US"/>
              </w:rPr>
              <w:t>Kiểm tra sinh viên: Ý thức học tập, phương pháp học tập, khả năng tiếp thu;  trình độ đạt được về các mặt đạo đức, kỹ năng, lối sống, vệ sinh</w:t>
            </w:r>
            <w:r>
              <w:rPr>
                <w:rStyle w:val="Bodytext2Bold"/>
                <w:rFonts w:eastAsia="Arial Unicode MS"/>
                <w:b w:val="0"/>
                <w:color w:val="FF0000"/>
                <w:sz w:val="26"/>
                <w:szCs w:val="26"/>
                <w:lang w:val="en-US"/>
              </w:rPr>
              <w:t>;</w:t>
            </w:r>
          </w:p>
        </w:tc>
        <w:tc>
          <w:tcPr>
            <w:tcW w:w="1039" w:type="dxa"/>
            <w:vAlign w:val="center"/>
          </w:tcPr>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057A37">
              <w:rPr>
                <w:sz w:val="26"/>
                <w:szCs w:val="26"/>
                <w:lang w:val="en-US"/>
              </w:rPr>
              <w:t>7</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057A37">
            <w:pPr>
              <w:pStyle w:val="Bodytext20"/>
              <w:shd w:val="clear" w:color="auto" w:fill="auto"/>
              <w:spacing w:before="0" w:after="0" w:line="240" w:lineRule="auto"/>
              <w:ind w:firstLine="0"/>
              <w:jc w:val="center"/>
              <w:rPr>
                <w:sz w:val="26"/>
                <w:szCs w:val="26"/>
                <w:lang w:val="en-US"/>
              </w:rPr>
            </w:pPr>
            <w:r>
              <w:rPr>
                <w:sz w:val="26"/>
                <w:szCs w:val="26"/>
                <w:lang w:val="en-US"/>
              </w:rPr>
              <w:t>8</w:t>
            </w:r>
            <w:r w:rsidR="00057A37">
              <w:rPr>
                <w:sz w:val="26"/>
                <w:szCs w:val="26"/>
                <w:lang w:val="en-US"/>
              </w:rPr>
              <w:t>/2018</w:t>
            </w:r>
          </w:p>
        </w:tc>
        <w:tc>
          <w:tcPr>
            <w:tcW w:w="1682" w:type="dxa"/>
            <w:vAlign w:val="center"/>
          </w:tcPr>
          <w:p w:rsidR="00007A57" w:rsidRDefault="00007A57" w:rsidP="00602519">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c>
          <w:tcPr>
            <w:tcW w:w="1229" w:type="dxa"/>
            <w:vAlign w:val="center"/>
          </w:tcPr>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Pr>
                <w:color w:val="FF0000"/>
                <w:sz w:val="26"/>
                <w:szCs w:val="26"/>
                <w:lang w:val="en-US"/>
              </w:rPr>
              <w:t>Phỏng vấn</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r>
      <w:tr w:rsidR="00007A57" w:rsidRPr="007D7A2C" w:rsidTr="00057A37">
        <w:trPr>
          <w:trHeight w:val="5519"/>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jc w:val="both"/>
              <w:rPr>
                <w:rFonts w:ascii="Times New Roman" w:hAnsi="Times New Roman" w:cs="Times New Roman"/>
                <w:sz w:val="26"/>
                <w:szCs w:val="26"/>
              </w:rPr>
            </w:pPr>
            <w:r w:rsidRPr="007D7A2C">
              <w:rPr>
                <w:rStyle w:val="Bodytext2Bold"/>
                <w:rFonts w:eastAsia="Arial Unicode MS"/>
                <w:sz w:val="26"/>
                <w:szCs w:val="26"/>
              </w:rPr>
              <w:t>2.3. Công tác tiếp công dân, xử lý đ</w:t>
            </w:r>
            <w:r w:rsidRPr="007D7A2C">
              <w:rPr>
                <w:rStyle w:val="Bodytext2Bold"/>
                <w:rFonts w:eastAsia="Arial Unicode MS"/>
                <w:sz w:val="26"/>
                <w:szCs w:val="26"/>
                <w:lang w:val="en-US"/>
              </w:rPr>
              <w:t>ơn thư</w:t>
            </w:r>
            <w:r w:rsidRPr="007D7A2C">
              <w:rPr>
                <w:rStyle w:val="Bodytext2Bold"/>
                <w:rFonts w:eastAsia="Arial Unicode MS"/>
                <w:sz w:val="26"/>
                <w:szCs w:val="26"/>
              </w:rPr>
              <w:t xml:space="preserve"> và giải quyết đ</w:t>
            </w:r>
            <w:r w:rsidRPr="007D7A2C">
              <w:rPr>
                <w:rStyle w:val="Bodytext2Bold"/>
                <w:rFonts w:eastAsia="Arial Unicode MS"/>
                <w:sz w:val="26"/>
                <w:szCs w:val="26"/>
                <w:lang w:val="en-US"/>
              </w:rPr>
              <w:t>ơn</w:t>
            </w:r>
            <w:r w:rsidRPr="007D7A2C">
              <w:rPr>
                <w:rStyle w:val="Bodytext2Bold"/>
                <w:rFonts w:eastAsia="Arial Unicode MS"/>
                <w:sz w:val="26"/>
                <w:szCs w:val="26"/>
              </w:rPr>
              <w:t xml:space="preserve"> khiếu nại, tố cáo, kiến nghị, ph</w:t>
            </w:r>
            <w:r w:rsidRPr="007D7A2C">
              <w:rPr>
                <w:rStyle w:val="Bodytext2Bold"/>
                <w:rFonts w:eastAsia="Arial Unicode MS"/>
                <w:sz w:val="26"/>
                <w:szCs w:val="26"/>
                <w:lang w:val="en-US"/>
              </w:rPr>
              <w:t>ản</w:t>
            </w:r>
            <w:r w:rsidRPr="007D7A2C">
              <w:rPr>
                <w:rStyle w:val="Bodytext2Bold"/>
                <w:rFonts w:eastAsia="Arial Unicode MS"/>
                <w:sz w:val="26"/>
                <w:szCs w:val="26"/>
              </w:rPr>
              <w:t xml:space="preserve"> ánh của công dân</w:t>
            </w:r>
          </w:p>
          <w:p w:rsidR="00057A37" w:rsidRPr="00AD35E8" w:rsidRDefault="00007A57" w:rsidP="00057A37">
            <w:pPr>
              <w:numPr>
                <w:ilvl w:val="0"/>
                <w:numId w:val="4"/>
              </w:numPr>
              <w:tabs>
                <w:tab w:val="left" w:pos="202"/>
              </w:tabs>
              <w:jc w:val="both"/>
              <w:rPr>
                <w:rFonts w:ascii="Times New Roman" w:hAnsi="Times New Roman" w:cs="Times New Roman"/>
                <w:sz w:val="26"/>
                <w:szCs w:val="26"/>
              </w:rPr>
            </w:pPr>
            <w:r w:rsidRPr="00AD35E8">
              <w:rPr>
                <w:rFonts w:ascii="Times New Roman" w:hAnsi="Times New Roman" w:cs="Times New Roman"/>
                <w:sz w:val="26"/>
                <w:szCs w:val="26"/>
              </w:rPr>
              <w:t xml:space="preserve">Tham mưu, giúp Hiệu trưởng thực hiện nhiệm vụ tiếp công dân, giải quyết các đơn thư có nội dung thắc mắc, phản ánh, kiến nghị, khiếu nại, tố cáo theo </w:t>
            </w:r>
            <w:r w:rsidRPr="00AD35E8">
              <w:rPr>
                <w:rFonts w:ascii="Times New Roman" w:hAnsi="Times New Roman" w:cs="Times New Roman"/>
                <w:sz w:val="26"/>
                <w:szCs w:val="26"/>
                <w:lang w:val="en-US"/>
              </w:rPr>
              <w:t>n</w:t>
            </w:r>
            <w:r w:rsidRPr="00AD35E8">
              <w:rPr>
                <w:rFonts w:ascii="Times New Roman" w:hAnsi="Times New Roman" w:cs="Times New Roman"/>
                <w:sz w:val="26"/>
                <w:szCs w:val="26"/>
              </w:rPr>
              <w:t xml:space="preserve">ội quy Tiếp công dân của </w:t>
            </w:r>
            <w:r w:rsidRPr="00AD35E8">
              <w:rPr>
                <w:rFonts w:ascii="Times New Roman" w:hAnsi="Times New Roman" w:cs="Times New Roman"/>
                <w:sz w:val="26"/>
                <w:szCs w:val="26"/>
                <w:lang w:val="en-US"/>
              </w:rPr>
              <w:t>t</w:t>
            </w:r>
            <w:r w:rsidRPr="00AD35E8">
              <w:rPr>
                <w:rFonts w:ascii="Times New Roman" w:hAnsi="Times New Roman" w:cs="Times New Roman"/>
                <w:sz w:val="26"/>
                <w:szCs w:val="26"/>
              </w:rPr>
              <w:t>rường và quy định của pháp luật hiện hành</w:t>
            </w:r>
            <w:r w:rsidRPr="00AD35E8">
              <w:rPr>
                <w:rFonts w:ascii="Times New Roman" w:hAnsi="Times New Roman" w:cs="Times New Roman"/>
                <w:sz w:val="26"/>
                <w:szCs w:val="26"/>
                <w:lang w:val="en-US"/>
              </w:rPr>
              <w:t>;</w:t>
            </w:r>
          </w:p>
          <w:p w:rsidR="00007A57" w:rsidRPr="007D7A2C" w:rsidRDefault="00007A57" w:rsidP="007358D6">
            <w:pPr>
              <w:pStyle w:val="Bodytext20"/>
              <w:numPr>
                <w:ilvl w:val="0"/>
                <w:numId w:val="4"/>
              </w:numPr>
              <w:spacing w:before="0" w:after="0" w:line="240" w:lineRule="auto"/>
              <w:ind w:hanging="180"/>
              <w:jc w:val="both"/>
              <w:rPr>
                <w:rStyle w:val="Bodytext2Exact1"/>
                <w:rFonts w:eastAsia="Arial Unicode MS"/>
                <w:sz w:val="26"/>
                <w:szCs w:val="26"/>
              </w:rPr>
            </w:pPr>
            <w:r w:rsidRPr="007D7A2C">
              <w:rPr>
                <w:sz w:val="26"/>
                <w:szCs w:val="26"/>
                <w:lang w:val="en-US"/>
              </w:rPr>
              <w:t xml:space="preserve">- </w:t>
            </w:r>
            <w:r w:rsidRPr="007D7A2C">
              <w:rPr>
                <w:sz w:val="26"/>
                <w:szCs w:val="26"/>
              </w:rPr>
              <w:t>Thực hiện giải quyết các đơn thư có nội dung phản ánh, kiến nghị, khiếu nại, tố cáo thuộc th</w:t>
            </w:r>
            <w:r w:rsidRPr="007D7A2C">
              <w:rPr>
                <w:sz w:val="26"/>
                <w:szCs w:val="26"/>
                <w:lang w:val="en-US"/>
              </w:rPr>
              <w:t>ẩm</w:t>
            </w:r>
            <w:r w:rsidRPr="007D7A2C">
              <w:rPr>
                <w:sz w:val="26"/>
                <w:szCs w:val="26"/>
              </w:rPr>
              <w:t xml:space="preserve"> quyền do cấp trên chuy</w:t>
            </w:r>
            <w:r w:rsidRPr="007D7A2C">
              <w:rPr>
                <w:sz w:val="26"/>
                <w:szCs w:val="26"/>
                <w:lang w:val="en-US"/>
              </w:rPr>
              <w:t>ển</w:t>
            </w:r>
            <w:r w:rsidRPr="007D7A2C">
              <w:rPr>
                <w:sz w:val="26"/>
                <w:szCs w:val="26"/>
              </w:rPr>
              <w:t xml:space="preserve"> xuống.</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057A37">
              <w:rPr>
                <w:sz w:val="26"/>
                <w:szCs w:val="26"/>
                <w:lang w:val="en-US"/>
              </w:rPr>
              <w:t>7</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057A37">
            <w:pPr>
              <w:pStyle w:val="Bodytext20"/>
              <w:shd w:val="clear" w:color="auto" w:fill="auto"/>
              <w:spacing w:before="0" w:after="0" w:line="240" w:lineRule="auto"/>
              <w:ind w:firstLine="0"/>
              <w:jc w:val="both"/>
              <w:rPr>
                <w:b/>
                <w:sz w:val="26"/>
                <w:szCs w:val="26"/>
              </w:rPr>
            </w:pPr>
            <w:r>
              <w:rPr>
                <w:sz w:val="26"/>
                <w:szCs w:val="26"/>
                <w:lang w:val="en-US"/>
              </w:rPr>
              <w:t>8</w:t>
            </w:r>
            <w:r w:rsidR="00057A37">
              <w:rPr>
                <w:sz w:val="26"/>
                <w:szCs w:val="26"/>
                <w:lang w:val="en-US"/>
              </w:rPr>
              <w:t>/2018</w:t>
            </w:r>
          </w:p>
        </w:tc>
        <w:tc>
          <w:tcPr>
            <w:tcW w:w="1682" w:type="dxa"/>
            <w:vAlign w:val="center"/>
          </w:tcPr>
          <w:p w:rsidR="00007A57" w:rsidRPr="00057A37" w:rsidRDefault="00007A57" w:rsidP="00057A37">
            <w:pPr>
              <w:pStyle w:val="Bodytext20"/>
              <w:numPr>
                <w:ilvl w:val="0"/>
                <w:numId w:val="4"/>
              </w:numPr>
              <w:shd w:val="clear" w:color="auto" w:fill="auto"/>
              <w:tabs>
                <w:tab w:val="left" w:pos="196"/>
              </w:tabs>
              <w:spacing w:before="0" w:after="0" w:line="240" w:lineRule="auto"/>
              <w:ind w:right="6" w:firstLine="0"/>
              <w:rPr>
                <w:sz w:val="26"/>
                <w:szCs w:val="26"/>
                <w:lang w:val="en-US"/>
              </w:rPr>
            </w:pPr>
            <w:r w:rsidRPr="00057A37">
              <w:rPr>
                <w:sz w:val="26"/>
                <w:szCs w:val="26"/>
                <w:lang w:val="en-US"/>
              </w:rPr>
              <w:t>Phòng TCHCTH</w:t>
            </w:r>
          </w:p>
          <w:p w:rsidR="00007A57" w:rsidRPr="007D7A2C" w:rsidRDefault="00007A57" w:rsidP="00057A37">
            <w:pPr>
              <w:pStyle w:val="Bodytext20"/>
              <w:shd w:val="clear" w:color="auto" w:fill="auto"/>
              <w:spacing w:before="0" w:after="0" w:line="240" w:lineRule="auto"/>
              <w:ind w:firstLine="0"/>
              <w:rPr>
                <w:sz w:val="26"/>
                <w:szCs w:val="26"/>
                <w:lang w:val="en-US"/>
              </w:rPr>
            </w:pPr>
            <w:r w:rsidRPr="007D7A2C">
              <w:rPr>
                <w:sz w:val="26"/>
                <w:szCs w:val="26"/>
                <w:lang w:val="en-US"/>
              </w:rPr>
              <w:t>Ban TTND</w:t>
            </w:r>
          </w:p>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1578" w:type="dxa"/>
            <w:vAlign w:val="center"/>
          </w:tcPr>
          <w:p w:rsidR="00007A57" w:rsidRPr="007D7A2C" w:rsidRDefault="00007A57" w:rsidP="00991B94">
            <w:pPr>
              <w:pStyle w:val="Bodytext20"/>
              <w:shd w:val="clear" w:color="auto" w:fill="auto"/>
              <w:spacing w:before="0" w:after="0" w:line="240" w:lineRule="auto"/>
              <w:ind w:firstLine="0"/>
              <w:jc w:val="center"/>
              <w:rPr>
                <w:b/>
                <w:sz w:val="26"/>
                <w:szCs w:val="26"/>
              </w:rPr>
            </w:pPr>
            <w:r w:rsidRPr="007D7A2C">
              <w:rPr>
                <w:sz w:val="26"/>
                <w:szCs w:val="26"/>
                <w:lang w:val="en-US"/>
              </w:rPr>
              <w:t>Các đơn vị liên quan</w:t>
            </w:r>
          </w:p>
        </w:tc>
        <w:tc>
          <w:tcPr>
            <w:tcW w:w="122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Đối thoại</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r>
      <w:tr w:rsidR="00007A57" w:rsidRPr="007D7A2C" w:rsidTr="00ED222F">
        <w:trPr>
          <w:trHeight w:val="4235"/>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ED222F" w:rsidRPr="007D7A2C" w:rsidRDefault="00007A57" w:rsidP="0069421B">
            <w:pPr>
              <w:jc w:val="both"/>
              <w:rPr>
                <w:rFonts w:ascii="Times New Roman" w:hAnsi="Times New Roman" w:cs="Times New Roman"/>
                <w:sz w:val="26"/>
                <w:szCs w:val="26"/>
                <w:lang w:val="en-US"/>
              </w:rPr>
            </w:pPr>
            <w:r w:rsidRPr="007D7A2C">
              <w:rPr>
                <w:rStyle w:val="Bodytext2Bold"/>
                <w:rFonts w:eastAsia="Arial Unicode MS"/>
                <w:sz w:val="26"/>
                <w:szCs w:val="26"/>
              </w:rPr>
              <w:t>2.4. Công tác phòng chống tham nh</w:t>
            </w:r>
            <w:r w:rsidRPr="007D7A2C">
              <w:rPr>
                <w:rStyle w:val="Bodytext2Bold"/>
                <w:rFonts w:eastAsia="Arial Unicode MS"/>
                <w:sz w:val="26"/>
                <w:szCs w:val="26"/>
                <w:lang w:val="en-US"/>
              </w:rPr>
              <w:t>ũng</w:t>
            </w:r>
          </w:p>
          <w:p w:rsidR="00007A57" w:rsidRPr="007D7A2C" w:rsidRDefault="00007A57" w:rsidP="0069421B">
            <w:pPr>
              <w:pStyle w:val="Bodytext20"/>
              <w:spacing w:before="0" w:after="0" w:line="240" w:lineRule="auto"/>
              <w:jc w:val="both"/>
              <w:rPr>
                <w:rStyle w:val="Bodytext2Bold"/>
                <w:rFonts w:eastAsia="Arial Unicode MS"/>
                <w:b w:val="0"/>
                <w:sz w:val="26"/>
                <w:szCs w:val="26"/>
                <w:lang w:val="en-US"/>
              </w:rPr>
            </w:pPr>
            <w:r w:rsidRPr="007D7A2C">
              <w:rPr>
                <w:sz w:val="26"/>
                <w:szCs w:val="26"/>
                <w:lang w:val="en-US"/>
              </w:rPr>
              <w:t xml:space="preserve">   - </w:t>
            </w:r>
            <w:r w:rsidRPr="007D7A2C">
              <w:rPr>
                <w:sz w:val="26"/>
                <w:szCs w:val="26"/>
              </w:rPr>
              <w:t>Ki</w:t>
            </w:r>
            <w:r w:rsidRPr="007D7A2C">
              <w:rPr>
                <w:sz w:val="26"/>
                <w:szCs w:val="26"/>
                <w:lang w:val="en-US"/>
              </w:rPr>
              <w:t>ểm</w:t>
            </w:r>
            <w:r w:rsidRPr="007D7A2C">
              <w:rPr>
                <w:sz w:val="26"/>
                <w:szCs w:val="26"/>
              </w:rPr>
              <w:t xml:space="preserve"> tra nội bộ việc xây dựng kế hoạch và báo cáo cấp trên về việc tri</w:t>
            </w:r>
            <w:r w:rsidRPr="007D7A2C">
              <w:rPr>
                <w:sz w:val="26"/>
                <w:szCs w:val="26"/>
                <w:lang w:val="en-US"/>
              </w:rPr>
              <w:t>ển</w:t>
            </w:r>
            <w:r w:rsidRPr="007D7A2C">
              <w:rPr>
                <w:sz w:val="26"/>
                <w:szCs w:val="26"/>
              </w:rPr>
              <w:t xml:space="preserve"> khai thực hiện các nội dung phòng chống tham nhũng, thực hành tiết kiệm, chống lãng phí theo Chỉ thị số 10/CT-TTg ngày 12/6/2013 của Thủ tướng Chính phủ về việc nội dung </w:t>
            </w:r>
            <w:r w:rsidRPr="007D7A2C">
              <w:rPr>
                <w:sz w:val="26"/>
                <w:szCs w:val="26"/>
                <w:lang w:val="en-US"/>
              </w:rPr>
              <w:t>phòng chống tham nhũng</w:t>
            </w:r>
            <w:r w:rsidRPr="007D7A2C">
              <w:rPr>
                <w:sz w:val="26"/>
                <w:szCs w:val="26"/>
              </w:rPr>
              <w:t xml:space="preserve"> được tích hợp, lồng ghép vào môn học Pháp luật đại cương.</w:t>
            </w:r>
          </w:p>
        </w:tc>
        <w:tc>
          <w:tcPr>
            <w:tcW w:w="1039" w:type="dxa"/>
            <w:vAlign w:val="center"/>
          </w:tcPr>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ED222F">
              <w:rPr>
                <w:sz w:val="26"/>
                <w:szCs w:val="26"/>
                <w:lang w:val="en-US"/>
              </w:rPr>
              <w:t>7</w:t>
            </w:r>
          </w:p>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ED222F">
            <w:pPr>
              <w:pStyle w:val="Bodytext20"/>
              <w:shd w:val="clear" w:color="auto" w:fill="auto"/>
              <w:spacing w:before="0" w:after="0" w:line="240" w:lineRule="auto"/>
              <w:ind w:firstLine="0"/>
              <w:jc w:val="both"/>
              <w:rPr>
                <w:b/>
                <w:sz w:val="26"/>
                <w:szCs w:val="26"/>
              </w:rPr>
            </w:pPr>
            <w:r>
              <w:rPr>
                <w:sz w:val="26"/>
                <w:szCs w:val="26"/>
                <w:lang w:val="en-US"/>
              </w:rPr>
              <w:t>8</w:t>
            </w:r>
            <w:r w:rsidR="00ED222F">
              <w:rPr>
                <w:sz w:val="26"/>
                <w:szCs w:val="26"/>
                <w:lang w:val="en-US"/>
              </w:rPr>
              <w:t>/2018</w:t>
            </w:r>
          </w:p>
        </w:tc>
        <w:tc>
          <w:tcPr>
            <w:tcW w:w="1682" w:type="dxa"/>
            <w:vAlign w:val="center"/>
          </w:tcPr>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007A57" w:rsidRPr="0035100A" w:rsidRDefault="0035100A" w:rsidP="0035100A">
            <w:pPr>
              <w:pStyle w:val="Bodytext20"/>
              <w:shd w:val="clear" w:color="auto" w:fill="auto"/>
              <w:spacing w:before="0" w:after="0" w:line="240" w:lineRule="auto"/>
              <w:ind w:firstLine="0"/>
              <w:rPr>
                <w:color w:val="FF0000"/>
                <w:sz w:val="26"/>
                <w:szCs w:val="26"/>
                <w:lang w:val="en-US"/>
              </w:rPr>
            </w:pPr>
            <w:r w:rsidRPr="0035100A">
              <w:rPr>
                <w:color w:val="FF0000"/>
                <w:sz w:val="26"/>
                <w:szCs w:val="26"/>
                <w:lang w:val="en-US"/>
              </w:rPr>
              <w:t>-</w:t>
            </w:r>
            <w:r w:rsidR="00007A57" w:rsidRPr="0035100A">
              <w:rPr>
                <w:color w:val="FF0000"/>
                <w:sz w:val="26"/>
                <w:szCs w:val="26"/>
                <w:lang w:val="en-US"/>
              </w:rPr>
              <w:t>Phòng TCHCTH</w:t>
            </w:r>
          </w:p>
          <w:p w:rsidR="00007A57" w:rsidRPr="0035100A" w:rsidRDefault="0035100A" w:rsidP="0035100A">
            <w:pPr>
              <w:pStyle w:val="Bodytext20"/>
              <w:shd w:val="clear" w:color="auto" w:fill="auto"/>
              <w:spacing w:before="0" w:after="0" w:line="240" w:lineRule="auto"/>
              <w:ind w:firstLine="0"/>
              <w:rPr>
                <w:color w:val="FF0000"/>
                <w:sz w:val="26"/>
                <w:szCs w:val="26"/>
                <w:lang w:val="en-US"/>
              </w:rPr>
            </w:pPr>
            <w:r w:rsidRPr="0035100A">
              <w:rPr>
                <w:color w:val="FF0000"/>
                <w:sz w:val="26"/>
                <w:szCs w:val="26"/>
                <w:lang w:val="en-US"/>
              </w:rPr>
              <w:t>-</w:t>
            </w:r>
            <w:r w:rsidR="00007A57" w:rsidRPr="0035100A">
              <w:rPr>
                <w:color w:val="FF0000"/>
                <w:sz w:val="26"/>
                <w:szCs w:val="26"/>
                <w:lang w:val="en-US"/>
              </w:rPr>
              <w:t>Ban Kiểm tra nội bộ</w:t>
            </w:r>
          </w:p>
          <w:p w:rsidR="00007A57" w:rsidRPr="0035100A" w:rsidRDefault="00007A57" w:rsidP="0069421B">
            <w:pPr>
              <w:pStyle w:val="Bodytext20"/>
              <w:shd w:val="clear" w:color="auto" w:fill="auto"/>
              <w:spacing w:before="0" w:after="0" w:line="350" w:lineRule="exact"/>
              <w:ind w:firstLine="0"/>
              <w:jc w:val="both"/>
              <w:rPr>
                <w:b/>
                <w:color w:val="FF0000"/>
                <w:sz w:val="26"/>
                <w:szCs w:val="26"/>
                <w:lang w:val="en-US"/>
              </w:rPr>
            </w:pPr>
          </w:p>
        </w:tc>
        <w:tc>
          <w:tcPr>
            <w:tcW w:w="1578" w:type="dxa"/>
            <w:vAlign w:val="center"/>
          </w:tcPr>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007A57" w:rsidRPr="0035100A" w:rsidRDefault="00007A57" w:rsidP="0069421B">
            <w:pPr>
              <w:pStyle w:val="Bodytext20"/>
              <w:shd w:val="clear" w:color="auto" w:fill="auto"/>
              <w:spacing w:before="0" w:after="0" w:line="240" w:lineRule="auto"/>
              <w:ind w:firstLine="0"/>
              <w:jc w:val="center"/>
              <w:rPr>
                <w:b/>
                <w:color w:val="FF0000"/>
                <w:sz w:val="26"/>
                <w:szCs w:val="26"/>
              </w:rPr>
            </w:pPr>
            <w:r w:rsidRPr="0035100A">
              <w:rPr>
                <w:color w:val="FF0000"/>
                <w:sz w:val="26"/>
                <w:szCs w:val="26"/>
                <w:lang w:val="en-US"/>
              </w:rPr>
              <w:t>Các đơn vị liên quan</w:t>
            </w:r>
          </w:p>
        </w:tc>
        <w:tc>
          <w:tcPr>
            <w:tcW w:w="1229" w:type="dxa"/>
            <w:vAlign w:val="center"/>
          </w:tcPr>
          <w:p w:rsidR="00007A57" w:rsidRPr="007D7A2C" w:rsidRDefault="00007A57" w:rsidP="0069421B">
            <w:pPr>
              <w:pStyle w:val="Bodytext20"/>
              <w:shd w:val="clear" w:color="auto" w:fill="auto"/>
              <w:spacing w:before="0" w:after="0" w:line="240" w:lineRule="auto"/>
              <w:ind w:firstLine="0"/>
              <w:jc w:val="center"/>
              <w:rPr>
                <w:sz w:val="26"/>
                <w:szCs w:val="26"/>
                <w:lang w:val="en-US"/>
              </w:rPr>
            </w:pP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007A57" w:rsidRPr="007D7A2C" w:rsidRDefault="00007A57" w:rsidP="005A3F81">
            <w:pPr>
              <w:pStyle w:val="Bodytext20"/>
              <w:shd w:val="clear" w:color="auto" w:fill="auto"/>
              <w:spacing w:before="0" w:after="0" w:line="240" w:lineRule="auto"/>
              <w:ind w:firstLine="0"/>
              <w:jc w:val="center"/>
              <w:rPr>
                <w:sz w:val="26"/>
                <w:szCs w:val="26"/>
                <w:lang w:val="en-US"/>
              </w:rPr>
            </w:pPr>
          </w:p>
        </w:tc>
      </w:tr>
      <w:tr w:rsidR="00007A57" w:rsidRPr="007D7A2C" w:rsidTr="0093603B">
        <w:trPr>
          <w:trHeight w:val="6797"/>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FE5C70" w:rsidP="00FE5C70">
            <w:pPr>
              <w:pStyle w:val="Bodytext20"/>
              <w:numPr>
                <w:ilvl w:val="1"/>
                <w:numId w:val="11"/>
              </w:numPr>
              <w:tabs>
                <w:tab w:val="left" w:pos="523"/>
              </w:tabs>
              <w:spacing w:before="0" w:after="0" w:line="240" w:lineRule="auto"/>
              <w:jc w:val="both"/>
              <w:rPr>
                <w:sz w:val="26"/>
                <w:szCs w:val="26"/>
                <w:lang w:val="en-US"/>
              </w:rPr>
            </w:pPr>
            <w:r>
              <w:rPr>
                <w:b/>
                <w:sz w:val="26"/>
                <w:szCs w:val="26"/>
                <w:lang w:val="en-US"/>
              </w:rPr>
              <w:t xml:space="preserve"> </w:t>
            </w:r>
            <w:r w:rsidR="00007A57" w:rsidRPr="007D7A2C">
              <w:rPr>
                <w:b/>
                <w:sz w:val="26"/>
                <w:szCs w:val="26"/>
                <w:lang w:val="en-US"/>
              </w:rPr>
              <w:t>Công tác nhân sự:</w:t>
            </w:r>
            <w:r w:rsidR="00007A57" w:rsidRPr="007D7A2C">
              <w:rPr>
                <w:sz w:val="26"/>
                <w:szCs w:val="26"/>
                <w:lang w:val="en-US"/>
              </w:rPr>
              <w:t xml:space="preserve"> </w:t>
            </w:r>
          </w:p>
          <w:p w:rsidR="00ED222F" w:rsidRPr="00AD35E8" w:rsidRDefault="00007A57" w:rsidP="00ED222F">
            <w:pPr>
              <w:pStyle w:val="Bodytext20"/>
              <w:numPr>
                <w:ilvl w:val="0"/>
                <w:numId w:val="4"/>
              </w:numPr>
              <w:tabs>
                <w:tab w:val="left" w:pos="235"/>
              </w:tabs>
              <w:spacing w:before="0" w:after="0" w:line="240" w:lineRule="auto"/>
              <w:ind w:firstLine="0"/>
              <w:jc w:val="both"/>
              <w:rPr>
                <w:rFonts w:eastAsia="Arial Unicode MS"/>
                <w:bCs/>
                <w:sz w:val="26"/>
                <w:szCs w:val="26"/>
              </w:rPr>
            </w:pPr>
            <w:r w:rsidRPr="00AD35E8">
              <w:rPr>
                <w:sz w:val="26"/>
                <w:szCs w:val="26"/>
                <w:lang w:val="en-US"/>
              </w:rPr>
              <w:t>Kiểm tra, giám sát công tác tuyển dụng, đào tạo, bồi dưỡng, tập huấn của Nhà trường;</w:t>
            </w:r>
          </w:p>
          <w:p w:rsidR="00ED222F" w:rsidRPr="00AD35E8" w:rsidRDefault="00007A57" w:rsidP="00ED222F">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AD35E8">
              <w:rPr>
                <w:rStyle w:val="Bodytext2Bold"/>
                <w:rFonts w:eastAsia="Arial Unicode MS"/>
                <w:b w:val="0"/>
                <w:sz w:val="26"/>
                <w:szCs w:val="26"/>
                <w:lang w:val="en-US"/>
              </w:rPr>
              <w:t>Kiểm tra, giám sát công tác quy hoạch bổ nhiệm cán bộ quản lý thực hiện theo Quy chế dân chủ, công khai về quy trình bổ nhiệm, bổ nhiệm lại, luân chuyển, từ chức, miễn nhiệ</w:t>
            </w:r>
            <w:r w:rsidR="00ED222F" w:rsidRPr="00AD35E8">
              <w:rPr>
                <w:rStyle w:val="Bodytext2Bold"/>
                <w:rFonts w:eastAsia="Arial Unicode MS"/>
                <w:b w:val="0"/>
                <w:sz w:val="26"/>
                <w:szCs w:val="26"/>
                <w:lang w:val="en-US"/>
              </w:rPr>
              <w:t>m;</w:t>
            </w:r>
          </w:p>
          <w:p w:rsidR="00ED222F" w:rsidRPr="00AD35E8" w:rsidRDefault="00007A57" w:rsidP="00ED222F">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AD35E8">
              <w:rPr>
                <w:rStyle w:val="Bodytext2Exact1"/>
                <w:rFonts w:eastAsia="Arial Unicode MS"/>
                <w:sz w:val="26"/>
                <w:szCs w:val="26"/>
              </w:rPr>
              <w:t>Kiểm tra</w:t>
            </w:r>
            <w:r w:rsidRPr="00AD35E8">
              <w:rPr>
                <w:rStyle w:val="Bodytext2Bold"/>
                <w:rFonts w:eastAsia="Arial Unicode MS"/>
                <w:b w:val="0"/>
                <w:sz w:val="26"/>
                <w:szCs w:val="26"/>
                <w:lang w:val="en-US"/>
              </w:rPr>
              <w:t xml:space="preserve">, giám sát </w:t>
            </w:r>
            <w:r w:rsidRPr="00AD35E8">
              <w:rPr>
                <w:rStyle w:val="Bodytext2Exact1"/>
                <w:rFonts w:eastAsia="Arial Unicode MS"/>
                <w:sz w:val="26"/>
                <w:szCs w:val="26"/>
              </w:rPr>
              <w:t xml:space="preserve">việc thực hiện chế độ, chính sách cho </w:t>
            </w:r>
            <w:r w:rsidRPr="00AD35E8">
              <w:rPr>
                <w:rStyle w:val="Bodytext2Exact1"/>
                <w:rFonts w:eastAsia="Arial Unicode MS"/>
                <w:sz w:val="26"/>
                <w:szCs w:val="26"/>
                <w:lang w:val="en-US"/>
              </w:rPr>
              <w:t>đội</w:t>
            </w:r>
            <w:r w:rsidRPr="00AD35E8">
              <w:rPr>
                <w:rStyle w:val="Bodytext2Exact1"/>
                <w:rFonts w:eastAsia="Arial Unicode MS"/>
                <w:sz w:val="26"/>
                <w:szCs w:val="26"/>
              </w:rPr>
              <w:t xml:space="preserve"> ngũ VC-NLĐ trong việc thực hiện </w:t>
            </w:r>
            <w:r w:rsidRPr="00AD35E8">
              <w:rPr>
                <w:rStyle w:val="Bodytext2Exact1"/>
                <w:rFonts w:eastAsia="Arial Unicode MS"/>
                <w:sz w:val="26"/>
                <w:szCs w:val="26"/>
                <w:lang w:val="en-US"/>
              </w:rPr>
              <w:t>đánh</w:t>
            </w:r>
            <w:r w:rsidRPr="00AD35E8">
              <w:rPr>
                <w:rStyle w:val="Bodytext2Exact1"/>
                <w:rFonts w:eastAsia="Arial Unicode MS"/>
                <w:sz w:val="26"/>
                <w:szCs w:val="26"/>
              </w:rPr>
              <w:t xml:space="preserve"> giá, phân loại kết quả công việc hàng quý theo quy định của UBNDTP;</w:t>
            </w:r>
          </w:p>
          <w:p w:rsidR="00007A57" w:rsidRPr="007D7A2C" w:rsidRDefault="00007A57" w:rsidP="009565D8">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7D7A2C">
              <w:rPr>
                <w:rStyle w:val="Bodytext2Bold"/>
                <w:rFonts w:eastAsia="Arial Unicode MS"/>
                <w:b w:val="0"/>
                <w:sz w:val="26"/>
                <w:szCs w:val="26"/>
                <w:lang w:val="en-US"/>
              </w:rPr>
              <w:t>Kiểm tra, giám sát công tác</w:t>
            </w:r>
            <w:r w:rsidRPr="007D7A2C">
              <w:rPr>
                <w:rStyle w:val="Bodytext2Exact1"/>
                <w:rFonts w:eastAsia="Arial Unicode MS"/>
                <w:sz w:val="26"/>
                <w:szCs w:val="26"/>
                <w:lang w:val="en-US"/>
              </w:rPr>
              <w:t xml:space="preserve"> đánh giá, phân loại viên chức, người lao động hàng năm; đánh giá chuẩn chuyên môn nghiệp vụ</w:t>
            </w:r>
            <w:r w:rsidRPr="007D7A2C">
              <w:rPr>
                <w:rStyle w:val="Bodytext2Exact1"/>
                <w:rFonts w:eastAsia="Arial Unicode MS"/>
                <w:sz w:val="26"/>
                <w:szCs w:val="26"/>
              </w:rPr>
              <w:t xml:space="preserve"> đ</w:t>
            </w:r>
            <w:r w:rsidRPr="007D7A2C">
              <w:rPr>
                <w:rStyle w:val="Bodytext2Exact1"/>
                <w:rFonts w:eastAsia="Arial Unicode MS"/>
                <w:sz w:val="26"/>
                <w:szCs w:val="26"/>
                <w:lang w:val="en-US"/>
              </w:rPr>
              <w:t xml:space="preserve">ối </w:t>
            </w:r>
            <w:r w:rsidRPr="007D7A2C">
              <w:rPr>
                <w:rStyle w:val="Bodytext2Exact1"/>
                <w:rFonts w:eastAsia="Arial Unicode MS"/>
                <w:sz w:val="26"/>
                <w:szCs w:val="26"/>
              </w:rPr>
              <w:t xml:space="preserve">với </w:t>
            </w:r>
            <w:r w:rsidRPr="007D7A2C">
              <w:rPr>
                <w:rStyle w:val="Bodytext2Exact1"/>
                <w:rFonts w:eastAsia="Arial Unicode MS"/>
                <w:sz w:val="26"/>
                <w:szCs w:val="26"/>
                <w:lang w:val="en-US"/>
              </w:rPr>
              <w:t>CB-GV-NV</w:t>
            </w:r>
            <w:r w:rsidRPr="007D7A2C">
              <w:rPr>
                <w:rStyle w:val="Bodytext2Exact1"/>
                <w:rFonts w:eastAsia="Arial Unicode MS"/>
                <w:sz w:val="26"/>
                <w:szCs w:val="26"/>
              </w:rPr>
              <w:t xml:space="preserve"> theo quy định</w:t>
            </w:r>
            <w:r w:rsidR="00ED222F">
              <w:rPr>
                <w:rStyle w:val="Bodytext2Exact1"/>
                <w:rFonts w:eastAsia="Arial Unicode MS"/>
                <w:sz w:val="26"/>
                <w:szCs w:val="26"/>
                <w:lang w:val="en-US"/>
              </w:rPr>
              <w:t>;</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ED222F">
              <w:rPr>
                <w:sz w:val="26"/>
                <w:szCs w:val="26"/>
                <w:lang w:val="en-US"/>
              </w:rPr>
              <w:t>7</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ED222F">
            <w:pPr>
              <w:jc w:val="center"/>
              <w:rPr>
                <w:rFonts w:ascii="Times New Roman" w:hAnsi="Times New Roman" w:cs="Times New Roman"/>
                <w:sz w:val="26"/>
                <w:szCs w:val="26"/>
                <w:lang w:val="en-US"/>
              </w:rPr>
            </w:pPr>
            <w:r>
              <w:rPr>
                <w:rFonts w:ascii="Times New Roman" w:hAnsi="Times New Roman" w:cs="Times New Roman"/>
                <w:sz w:val="26"/>
                <w:szCs w:val="26"/>
                <w:lang w:val="en-US"/>
              </w:rPr>
              <w:t>8</w:t>
            </w:r>
            <w:r w:rsidR="00ED222F">
              <w:rPr>
                <w:rFonts w:ascii="Times New Roman" w:hAnsi="Times New Roman" w:cs="Times New Roman"/>
                <w:sz w:val="26"/>
                <w:szCs w:val="26"/>
                <w:lang w:val="en-US"/>
              </w:rPr>
              <w:t>/2018</w:t>
            </w:r>
          </w:p>
        </w:tc>
        <w:tc>
          <w:tcPr>
            <w:tcW w:w="1682" w:type="dxa"/>
            <w:vAlign w:val="center"/>
          </w:tcPr>
          <w:p w:rsidR="00007A57" w:rsidRPr="005A3F81" w:rsidRDefault="00007A57" w:rsidP="00991B94">
            <w:pPr>
              <w:pStyle w:val="Bodytext20"/>
              <w:shd w:val="clear" w:color="auto" w:fill="auto"/>
              <w:spacing w:before="0" w:after="0" w:line="240" w:lineRule="auto"/>
              <w:ind w:firstLine="0"/>
              <w:jc w:val="center"/>
              <w:rPr>
                <w:color w:val="FF0000"/>
                <w:sz w:val="26"/>
                <w:szCs w:val="26"/>
                <w:lang w:val="en-US"/>
              </w:rPr>
            </w:pPr>
          </w:p>
          <w:p w:rsidR="00007A57" w:rsidRPr="005A3F81" w:rsidRDefault="005A3F81" w:rsidP="005A3F81">
            <w:pPr>
              <w:pStyle w:val="Bodytext20"/>
              <w:shd w:val="clear" w:color="auto" w:fill="auto"/>
              <w:spacing w:before="0" w:after="0" w:line="240" w:lineRule="auto"/>
              <w:ind w:firstLine="0"/>
              <w:rPr>
                <w:color w:val="FF0000"/>
                <w:sz w:val="26"/>
                <w:szCs w:val="26"/>
                <w:lang w:val="en-US"/>
              </w:rPr>
            </w:pPr>
            <w:r w:rsidRPr="005A3F81">
              <w:rPr>
                <w:color w:val="FF0000"/>
                <w:sz w:val="26"/>
                <w:szCs w:val="26"/>
                <w:lang w:val="en-US"/>
              </w:rPr>
              <w:t>-</w:t>
            </w:r>
            <w:r w:rsidR="00007A57" w:rsidRPr="005A3F81">
              <w:rPr>
                <w:color w:val="FF0000"/>
                <w:sz w:val="26"/>
                <w:szCs w:val="26"/>
                <w:lang w:val="en-US"/>
              </w:rPr>
              <w:t>Ban TTND</w:t>
            </w:r>
          </w:p>
          <w:p w:rsidR="00007A57" w:rsidRPr="005A3F81" w:rsidRDefault="005A3F81" w:rsidP="005A3F81">
            <w:pPr>
              <w:pStyle w:val="Bodytext20"/>
              <w:shd w:val="clear" w:color="auto" w:fill="auto"/>
              <w:spacing w:before="0" w:after="0" w:line="240" w:lineRule="auto"/>
              <w:ind w:firstLine="0"/>
              <w:rPr>
                <w:color w:val="FF0000"/>
                <w:sz w:val="26"/>
                <w:szCs w:val="26"/>
                <w:lang w:val="en-US"/>
              </w:rPr>
            </w:pPr>
            <w:r w:rsidRPr="005A3F81">
              <w:rPr>
                <w:color w:val="FF0000"/>
                <w:sz w:val="26"/>
                <w:szCs w:val="26"/>
                <w:lang w:val="en-US"/>
              </w:rPr>
              <w:t>-</w:t>
            </w:r>
            <w:r w:rsidR="00007A57" w:rsidRPr="005A3F81">
              <w:rPr>
                <w:color w:val="FF0000"/>
                <w:sz w:val="26"/>
                <w:szCs w:val="26"/>
                <w:lang w:val="en-US"/>
              </w:rPr>
              <w:t>Ban Kiểm tra nội bộ</w:t>
            </w:r>
          </w:p>
          <w:p w:rsidR="00007A57" w:rsidRPr="005A3F81" w:rsidRDefault="00007A57" w:rsidP="00991B94">
            <w:pPr>
              <w:pStyle w:val="Bodytext20"/>
              <w:shd w:val="clear" w:color="auto" w:fill="auto"/>
              <w:spacing w:before="0" w:after="0" w:line="240" w:lineRule="auto"/>
              <w:ind w:firstLine="0"/>
              <w:jc w:val="center"/>
              <w:rPr>
                <w:color w:val="FF0000"/>
                <w:sz w:val="26"/>
                <w:szCs w:val="26"/>
                <w:lang w:val="en-US"/>
              </w:rPr>
            </w:pPr>
          </w:p>
          <w:p w:rsidR="00007A57" w:rsidRPr="005A3F81" w:rsidRDefault="00007A57" w:rsidP="00991B94">
            <w:pPr>
              <w:pStyle w:val="Bodytext20"/>
              <w:spacing w:before="0" w:after="0" w:line="240" w:lineRule="auto"/>
              <w:jc w:val="center"/>
              <w:rPr>
                <w:color w:val="FF0000"/>
                <w:sz w:val="26"/>
                <w:szCs w:val="26"/>
                <w:lang w:val="en-US"/>
              </w:rPr>
            </w:pPr>
          </w:p>
        </w:tc>
        <w:tc>
          <w:tcPr>
            <w:tcW w:w="1578" w:type="dxa"/>
            <w:vAlign w:val="center"/>
          </w:tcPr>
          <w:p w:rsidR="00007A57" w:rsidRPr="005A3F81" w:rsidRDefault="005A3F81" w:rsidP="00991B94">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P.TCHCTH</w:t>
            </w:r>
          </w:p>
        </w:tc>
        <w:tc>
          <w:tcPr>
            <w:tcW w:w="1229" w:type="dxa"/>
            <w:vAlign w:val="center"/>
          </w:tcPr>
          <w:p w:rsidR="00007A57" w:rsidRPr="005A3F81" w:rsidRDefault="005A3F81" w:rsidP="00991B94">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Kiểm tra hồ sơ</w:t>
            </w:r>
          </w:p>
        </w:tc>
      </w:tr>
      <w:tr w:rsidR="005A3F81" w:rsidRPr="007D7A2C" w:rsidTr="007A0A44">
        <w:trPr>
          <w:trHeight w:val="3261"/>
        </w:trPr>
        <w:tc>
          <w:tcPr>
            <w:tcW w:w="603" w:type="dxa"/>
            <w:vMerge w:val="restart"/>
            <w:vAlign w:val="center"/>
          </w:tcPr>
          <w:p w:rsidR="005A3F81" w:rsidRPr="007D7A2C" w:rsidRDefault="005A3F81" w:rsidP="00991B94">
            <w:pPr>
              <w:pStyle w:val="Bodytext20"/>
              <w:shd w:val="clear" w:color="auto" w:fill="auto"/>
              <w:spacing w:before="0" w:after="0" w:line="350" w:lineRule="exact"/>
              <w:ind w:firstLine="0"/>
              <w:jc w:val="both"/>
              <w:rPr>
                <w:b/>
                <w:sz w:val="26"/>
                <w:szCs w:val="26"/>
              </w:rPr>
            </w:pPr>
          </w:p>
        </w:tc>
        <w:tc>
          <w:tcPr>
            <w:tcW w:w="3588" w:type="dxa"/>
            <w:vAlign w:val="center"/>
          </w:tcPr>
          <w:p w:rsidR="005A3F81" w:rsidRPr="007D7A2C" w:rsidRDefault="005A3F81" w:rsidP="007358D6">
            <w:pPr>
              <w:jc w:val="both"/>
              <w:rPr>
                <w:rFonts w:ascii="Times New Roman" w:hAnsi="Times New Roman" w:cs="Times New Roman"/>
                <w:sz w:val="26"/>
                <w:szCs w:val="26"/>
              </w:rPr>
            </w:pPr>
            <w:r w:rsidRPr="007D7A2C">
              <w:rPr>
                <w:rStyle w:val="Bodytext2Bold"/>
                <w:rFonts w:eastAsia="Arial Unicode MS"/>
                <w:sz w:val="26"/>
                <w:szCs w:val="26"/>
              </w:rPr>
              <w:t>3. Công tác pháp chế</w:t>
            </w:r>
          </w:p>
          <w:p w:rsidR="005A3F81" w:rsidRPr="00ED222F" w:rsidRDefault="005A3F81" w:rsidP="007358D6">
            <w:pPr>
              <w:jc w:val="both"/>
              <w:rPr>
                <w:rFonts w:ascii="Times New Roman" w:hAnsi="Times New Roman" w:cs="Times New Roman"/>
                <w:b/>
                <w:sz w:val="26"/>
                <w:szCs w:val="26"/>
                <w:lang w:val="en-US"/>
              </w:rPr>
            </w:pPr>
            <w:r w:rsidRPr="007D7A2C">
              <w:rPr>
                <w:rFonts w:ascii="Times New Roman" w:hAnsi="Times New Roman" w:cs="Times New Roman"/>
                <w:sz w:val="26"/>
                <w:szCs w:val="26"/>
              </w:rPr>
              <w:t>3.1. Kiểm tra nội bộ việc xây dựng kế hoạch và báo cáo việc tri</w:t>
            </w:r>
            <w:r w:rsidRPr="007D7A2C">
              <w:rPr>
                <w:rFonts w:ascii="Times New Roman" w:hAnsi="Times New Roman" w:cs="Times New Roman"/>
                <w:sz w:val="26"/>
                <w:szCs w:val="26"/>
                <w:lang w:val="en-US"/>
              </w:rPr>
              <w:t>ển</w:t>
            </w:r>
            <w:r w:rsidRPr="007D7A2C">
              <w:rPr>
                <w:rFonts w:ascii="Times New Roman" w:hAnsi="Times New Roman" w:cs="Times New Roman"/>
                <w:sz w:val="26"/>
                <w:szCs w:val="26"/>
              </w:rPr>
              <w:t xml:space="preserve"> khai thực hiện công tác ph</w:t>
            </w:r>
            <w:r w:rsidRPr="007D7A2C">
              <w:rPr>
                <w:rFonts w:ascii="Times New Roman" w:hAnsi="Times New Roman" w:cs="Times New Roman"/>
                <w:sz w:val="26"/>
                <w:szCs w:val="26"/>
                <w:lang w:val="en-US"/>
              </w:rPr>
              <w:t>ổ</w:t>
            </w:r>
            <w:r w:rsidRPr="007D7A2C">
              <w:rPr>
                <w:rFonts w:ascii="Times New Roman" w:hAnsi="Times New Roman" w:cs="Times New Roman"/>
                <w:sz w:val="26"/>
                <w:szCs w:val="26"/>
              </w:rPr>
              <w:t xml:space="preserve"> b</w:t>
            </w:r>
            <w:r w:rsidRPr="007D7A2C">
              <w:rPr>
                <w:rFonts w:ascii="Times New Roman" w:hAnsi="Times New Roman" w:cs="Times New Roman"/>
                <w:sz w:val="26"/>
                <w:szCs w:val="26"/>
                <w:lang w:val="en-US"/>
              </w:rPr>
              <w:t>iến</w:t>
            </w:r>
            <w:r w:rsidRPr="007D7A2C">
              <w:rPr>
                <w:rFonts w:ascii="Times New Roman" w:hAnsi="Times New Roman" w:cs="Times New Roman"/>
                <w:sz w:val="26"/>
                <w:szCs w:val="26"/>
              </w:rPr>
              <w:t xml:space="preserve">, giáo dục pháp luật; tuyên truyền các văn bản quy phạm pháp luật liên quan đến lĩnh vực giáo dục và đào tạo; thực hiện công tác pháp chế; thi hành pháp luật trong </w:t>
            </w:r>
            <w:r w:rsidRPr="007D7A2C">
              <w:rPr>
                <w:rFonts w:ascii="Times New Roman" w:hAnsi="Times New Roman" w:cs="Times New Roman"/>
                <w:sz w:val="26"/>
                <w:szCs w:val="26"/>
                <w:lang w:val="en-US"/>
              </w:rPr>
              <w:t>N</w:t>
            </w:r>
            <w:r w:rsidRPr="007D7A2C">
              <w:rPr>
                <w:rFonts w:ascii="Times New Roman" w:hAnsi="Times New Roman" w:cs="Times New Roman"/>
                <w:sz w:val="26"/>
                <w:szCs w:val="26"/>
              </w:rPr>
              <w:t>hà trườ</w:t>
            </w:r>
            <w:r w:rsidR="00ED222F">
              <w:rPr>
                <w:rFonts w:ascii="Times New Roman" w:hAnsi="Times New Roman" w:cs="Times New Roman"/>
                <w:sz w:val="26"/>
                <w:szCs w:val="26"/>
              </w:rPr>
              <w:t>ng</w:t>
            </w:r>
            <w:r w:rsidR="00ED222F">
              <w:rPr>
                <w:rFonts w:ascii="Times New Roman" w:hAnsi="Times New Roman" w:cs="Times New Roman"/>
                <w:sz w:val="26"/>
                <w:szCs w:val="26"/>
                <w:lang w:val="en-US"/>
              </w:rPr>
              <w:t>.</w:t>
            </w:r>
          </w:p>
        </w:tc>
        <w:tc>
          <w:tcPr>
            <w:tcW w:w="1039" w:type="dxa"/>
            <w:vAlign w:val="center"/>
          </w:tcPr>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ED222F">
              <w:rPr>
                <w:sz w:val="26"/>
                <w:szCs w:val="26"/>
                <w:lang w:val="en-US"/>
              </w:rPr>
              <w:t>7</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5A3F81" w:rsidRPr="007D7A2C" w:rsidRDefault="00BE3942" w:rsidP="00ED222F">
            <w:pPr>
              <w:pStyle w:val="Bodytext20"/>
              <w:shd w:val="clear" w:color="auto" w:fill="auto"/>
              <w:spacing w:before="0" w:after="0" w:line="240" w:lineRule="auto"/>
              <w:ind w:firstLine="0"/>
              <w:jc w:val="both"/>
              <w:rPr>
                <w:b/>
                <w:sz w:val="26"/>
                <w:szCs w:val="26"/>
              </w:rPr>
            </w:pPr>
            <w:r>
              <w:rPr>
                <w:sz w:val="26"/>
                <w:szCs w:val="26"/>
                <w:lang w:val="en-US"/>
              </w:rPr>
              <w:t>8</w:t>
            </w:r>
            <w:r w:rsidR="00ED222F">
              <w:rPr>
                <w:sz w:val="26"/>
                <w:szCs w:val="26"/>
                <w:lang w:val="en-US"/>
              </w:rPr>
              <w:t>/2018</w:t>
            </w:r>
          </w:p>
        </w:tc>
        <w:tc>
          <w:tcPr>
            <w:tcW w:w="1682" w:type="dxa"/>
            <w:vAlign w:val="center"/>
          </w:tcPr>
          <w:p w:rsidR="005A3F81" w:rsidRDefault="005A3F81" w:rsidP="005A3F81">
            <w:pPr>
              <w:pStyle w:val="Bodytext20"/>
              <w:shd w:val="clear" w:color="auto" w:fill="auto"/>
              <w:spacing w:before="0" w:after="0" w:line="240" w:lineRule="auto"/>
              <w:ind w:firstLine="0"/>
              <w:rPr>
                <w:sz w:val="26"/>
                <w:szCs w:val="26"/>
                <w:lang w:val="en-US"/>
              </w:rPr>
            </w:pPr>
            <w:r>
              <w:rPr>
                <w:sz w:val="26"/>
                <w:szCs w:val="26"/>
                <w:lang w:val="en-US"/>
              </w:rPr>
              <w:t>Ban Kiểm tra nội bộ</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p>
        </w:tc>
        <w:tc>
          <w:tcPr>
            <w:tcW w:w="1578" w:type="dxa"/>
            <w:vAlign w:val="center"/>
          </w:tcPr>
          <w:p w:rsidR="005A3F81" w:rsidRPr="005A3F81" w:rsidRDefault="005A3F81" w:rsidP="00602519">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P.TCHCTH</w:t>
            </w:r>
          </w:p>
        </w:tc>
        <w:tc>
          <w:tcPr>
            <w:tcW w:w="1229" w:type="dxa"/>
            <w:vAlign w:val="center"/>
          </w:tcPr>
          <w:p w:rsidR="005A3F81" w:rsidRPr="005A3F81" w:rsidRDefault="005A3F81" w:rsidP="00602519">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Kiểm tra hồ sơ</w:t>
            </w:r>
          </w:p>
        </w:tc>
      </w:tr>
      <w:tr w:rsidR="00007A57" w:rsidRPr="007D7A2C" w:rsidTr="007A0A44">
        <w:trPr>
          <w:trHeight w:val="2387"/>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jc w:val="both"/>
              <w:rPr>
                <w:rStyle w:val="Bodytext2Bold"/>
                <w:rFonts w:eastAsia="Arial Unicode MS"/>
                <w:sz w:val="26"/>
                <w:szCs w:val="26"/>
              </w:rPr>
            </w:pPr>
            <w:r w:rsidRPr="007D7A2C">
              <w:rPr>
                <w:rFonts w:ascii="Times New Roman" w:hAnsi="Times New Roman" w:cs="Times New Roman"/>
                <w:sz w:val="26"/>
                <w:szCs w:val="26"/>
                <w:lang w:val="en-US"/>
              </w:rPr>
              <w:t>3.2 Kiểm tra giám sát việc triển khai tài liệu truyên truyền về môi trường</w:t>
            </w:r>
            <w:r w:rsidRPr="007D7A2C">
              <w:rPr>
                <w:rFonts w:ascii="Times New Roman" w:hAnsi="Times New Roman" w:cs="Times New Roman"/>
                <w:sz w:val="26"/>
                <w:szCs w:val="26"/>
              </w:rPr>
              <w:t xml:space="preserve"> xanh, l</w:t>
            </w:r>
            <w:r w:rsidRPr="007D7A2C">
              <w:rPr>
                <w:rFonts w:ascii="Times New Roman" w:hAnsi="Times New Roman" w:cs="Times New Roman"/>
                <w:sz w:val="26"/>
                <w:szCs w:val="26"/>
                <w:lang w:val="en-US"/>
              </w:rPr>
              <w:t>ối sống</w:t>
            </w:r>
            <w:r w:rsidRPr="007D7A2C">
              <w:rPr>
                <w:rFonts w:ascii="Times New Roman" w:hAnsi="Times New Roman" w:cs="Times New Roman"/>
                <w:sz w:val="26"/>
                <w:szCs w:val="26"/>
              </w:rPr>
              <w:t xml:space="preserve"> xanh, bảo vệ m</w:t>
            </w:r>
            <w:r w:rsidRPr="007D7A2C">
              <w:rPr>
                <w:rFonts w:ascii="Times New Roman" w:hAnsi="Times New Roman" w:cs="Times New Roman"/>
                <w:sz w:val="26"/>
                <w:szCs w:val="26"/>
                <w:lang w:val="en-US"/>
              </w:rPr>
              <w:t>ôi</w:t>
            </w:r>
            <w:r w:rsidRPr="007D7A2C">
              <w:rPr>
                <w:rFonts w:ascii="Times New Roman" w:hAnsi="Times New Roman" w:cs="Times New Roman"/>
                <w:sz w:val="26"/>
                <w:szCs w:val="26"/>
              </w:rPr>
              <w:t xml:space="preserve"> trường; T</w:t>
            </w:r>
            <w:r w:rsidRPr="007D7A2C">
              <w:rPr>
                <w:rFonts w:ascii="Times New Roman" w:hAnsi="Times New Roman" w:cs="Times New Roman"/>
                <w:sz w:val="26"/>
                <w:szCs w:val="26"/>
                <w:lang w:val="en-US"/>
              </w:rPr>
              <w:t>ổ</w:t>
            </w:r>
            <w:r w:rsidRPr="007D7A2C">
              <w:rPr>
                <w:rFonts w:ascii="Times New Roman" w:hAnsi="Times New Roman" w:cs="Times New Roman"/>
                <w:sz w:val="26"/>
                <w:szCs w:val="26"/>
              </w:rPr>
              <w:t xml:space="preserve"> chức các Hội thi </w:t>
            </w:r>
            <w:r w:rsidRPr="007D7A2C">
              <w:rPr>
                <w:rFonts w:ascii="Times New Roman" w:hAnsi="Times New Roman" w:cs="Times New Roman"/>
                <w:sz w:val="26"/>
                <w:szCs w:val="26"/>
                <w:lang w:val="en-US"/>
              </w:rPr>
              <w:t>tìm</w:t>
            </w:r>
            <w:r w:rsidRPr="007D7A2C">
              <w:rPr>
                <w:rFonts w:ascii="Times New Roman" w:hAnsi="Times New Roman" w:cs="Times New Roman"/>
                <w:sz w:val="26"/>
                <w:szCs w:val="26"/>
              </w:rPr>
              <w:t xml:space="preserve"> hiểu về pháp luật theo kế hoạch của Sở, </w:t>
            </w:r>
            <w:r w:rsidRPr="007D7A2C">
              <w:rPr>
                <w:rFonts w:ascii="Times New Roman" w:hAnsi="Times New Roman" w:cs="Times New Roman"/>
                <w:sz w:val="26"/>
                <w:szCs w:val="26"/>
                <w:lang w:val="en-US"/>
              </w:rPr>
              <w:t>T</w:t>
            </w:r>
            <w:r w:rsidRPr="007D7A2C">
              <w:rPr>
                <w:rFonts w:ascii="Times New Roman" w:hAnsi="Times New Roman" w:cs="Times New Roman"/>
                <w:sz w:val="26"/>
                <w:szCs w:val="26"/>
              </w:rPr>
              <w:t>hành phố.</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ED222F">
              <w:rPr>
                <w:sz w:val="26"/>
                <w:szCs w:val="26"/>
                <w:lang w:val="en-US"/>
              </w:rPr>
              <w:t>7</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ED222F">
            <w:pPr>
              <w:pStyle w:val="Bodytext20"/>
              <w:shd w:val="clear" w:color="auto" w:fill="auto"/>
              <w:spacing w:before="0" w:after="0" w:line="240" w:lineRule="auto"/>
              <w:ind w:firstLine="0"/>
              <w:jc w:val="both"/>
              <w:rPr>
                <w:b/>
                <w:sz w:val="26"/>
                <w:szCs w:val="26"/>
              </w:rPr>
            </w:pPr>
            <w:r>
              <w:rPr>
                <w:sz w:val="26"/>
                <w:szCs w:val="26"/>
                <w:lang w:val="en-US"/>
              </w:rPr>
              <w:t>8</w:t>
            </w:r>
            <w:r w:rsidR="00ED222F">
              <w:rPr>
                <w:sz w:val="26"/>
                <w:szCs w:val="26"/>
                <w:lang w:val="en-US"/>
              </w:rPr>
              <w:t>/2018</w:t>
            </w:r>
          </w:p>
        </w:tc>
        <w:tc>
          <w:tcPr>
            <w:tcW w:w="1682" w:type="dxa"/>
            <w:vAlign w:val="center"/>
          </w:tcPr>
          <w:p w:rsidR="00007A57" w:rsidRPr="005A3F81" w:rsidRDefault="005A3F81" w:rsidP="00ED222F">
            <w:pPr>
              <w:pStyle w:val="Bodytext20"/>
              <w:shd w:val="clear" w:color="auto" w:fill="auto"/>
              <w:spacing w:before="0" w:after="0" w:line="350" w:lineRule="exact"/>
              <w:ind w:firstLine="0"/>
              <w:rPr>
                <w:color w:val="FF0000"/>
                <w:sz w:val="26"/>
                <w:szCs w:val="26"/>
                <w:lang w:val="en-US"/>
              </w:rPr>
            </w:pPr>
            <w:r w:rsidRPr="005A3F81">
              <w:rPr>
                <w:color w:val="FF0000"/>
                <w:sz w:val="26"/>
                <w:szCs w:val="26"/>
                <w:lang w:val="en-US"/>
              </w:rPr>
              <w:t xml:space="preserve">- </w:t>
            </w:r>
            <w:r w:rsidR="00007A57" w:rsidRPr="005A3F81">
              <w:rPr>
                <w:color w:val="FF0000"/>
                <w:sz w:val="26"/>
                <w:szCs w:val="26"/>
                <w:lang w:val="en-US"/>
              </w:rPr>
              <w:t>P.TCHCTH</w:t>
            </w:r>
          </w:p>
          <w:p w:rsidR="00007A57" w:rsidRPr="005A3F81" w:rsidRDefault="005A3F81" w:rsidP="00ED222F">
            <w:pPr>
              <w:pStyle w:val="Bodytext20"/>
              <w:shd w:val="clear" w:color="auto" w:fill="auto"/>
              <w:spacing w:before="0" w:after="0" w:line="350" w:lineRule="exact"/>
              <w:ind w:firstLine="0"/>
              <w:rPr>
                <w:color w:val="FF0000"/>
                <w:sz w:val="26"/>
                <w:szCs w:val="26"/>
                <w:lang w:val="en-US"/>
              </w:rPr>
            </w:pPr>
            <w:r w:rsidRPr="005A3F81">
              <w:rPr>
                <w:color w:val="FF0000"/>
                <w:sz w:val="26"/>
                <w:szCs w:val="26"/>
                <w:lang w:val="en-US"/>
              </w:rPr>
              <w:t xml:space="preserve">- </w:t>
            </w:r>
            <w:r w:rsidR="00007A57" w:rsidRPr="005A3F81">
              <w:rPr>
                <w:color w:val="FF0000"/>
                <w:sz w:val="26"/>
                <w:szCs w:val="26"/>
                <w:lang w:val="en-US"/>
              </w:rPr>
              <w:t>Ban TTND</w:t>
            </w:r>
          </w:p>
          <w:p w:rsidR="00007A57" w:rsidRPr="005A3F81" w:rsidRDefault="005A3F81" w:rsidP="00ED222F">
            <w:pPr>
              <w:pStyle w:val="Bodytext20"/>
              <w:shd w:val="clear" w:color="auto" w:fill="auto"/>
              <w:spacing w:before="0" w:after="0" w:line="240" w:lineRule="auto"/>
              <w:ind w:firstLine="0"/>
              <w:rPr>
                <w:color w:val="FF0000"/>
                <w:sz w:val="26"/>
                <w:szCs w:val="26"/>
                <w:lang w:val="en-US"/>
              </w:rPr>
            </w:pPr>
            <w:r w:rsidRPr="005A3F81">
              <w:rPr>
                <w:color w:val="FF0000"/>
                <w:sz w:val="26"/>
                <w:szCs w:val="26"/>
                <w:lang w:val="en-US"/>
              </w:rPr>
              <w:t xml:space="preserve"> - </w:t>
            </w:r>
            <w:r w:rsidR="00007A57" w:rsidRPr="005A3F81">
              <w:rPr>
                <w:color w:val="FF0000"/>
                <w:sz w:val="26"/>
                <w:szCs w:val="26"/>
                <w:lang w:val="en-US"/>
              </w:rPr>
              <w:t>Ban Kiểm tra nội bộ</w:t>
            </w:r>
          </w:p>
          <w:p w:rsidR="00007A57" w:rsidRPr="005A3F81" w:rsidRDefault="00007A57" w:rsidP="00ED222F">
            <w:pPr>
              <w:pStyle w:val="Bodytext20"/>
              <w:shd w:val="clear" w:color="auto" w:fill="auto"/>
              <w:spacing w:before="0" w:after="0" w:line="350" w:lineRule="exact"/>
              <w:ind w:firstLine="0"/>
              <w:rPr>
                <w:b/>
                <w:color w:val="FF0000"/>
                <w:sz w:val="26"/>
                <w:szCs w:val="26"/>
                <w:lang w:val="en-US"/>
              </w:rPr>
            </w:pPr>
          </w:p>
          <w:p w:rsidR="00007A57" w:rsidRPr="005A3F81" w:rsidRDefault="00007A57" w:rsidP="00991B94">
            <w:pPr>
              <w:pStyle w:val="Bodytext20"/>
              <w:shd w:val="clear" w:color="auto" w:fill="auto"/>
              <w:spacing w:before="0" w:after="0" w:line="350" w:lineRule="exact"/>
              <w:ind w:firstLine="0"/>
              <w:jc w:val="center"/>
              <w:rPr>
                <w:b/>
                <w:color w:val="FF0000"/>
                <w:sz w:val="26"/>
                <w:szCs w:val="26"/>
                <w:lang w:val="en-US"/>
              </w:rPr>
            </w:pPr>
          </w:p>
        </w:tc>
        <w:tc>
          <w:tcPr>
            <w:tcW w:w="1578" w:type="dxa"/>
            <w:vAlign w:val="center"/>
          </w:tcPr>
          <w:p w:rsidR="00007A57" w:rsidRPr="005A3F81" w:rsidRDefault="00007A57" w:rsidP="00991B94">
            <w:pPr>
              <w:pStyle w:val="Bodytext20"/>
              <w:shd w:val="clear" w:color="auto" w:fill="auto"/>
              <w:spacing w:before="0" w:after="0" w:line="240" w:lineRule="auto"/>
              <w:ind w:firstLine="0"/>
              <w:jc w:val="center"/>
              <w:rPr>
                <w:b/>
                <w:color w:val="FF0000"/>
                <w:sz w:val="26"/>
                <w:szCs w:val="26"/>
              </w:rPr>
            </w:pPr>
            <w:r w:rsidRPr="005A3F81">
              <w:rPr>
                <w:color w:val="FF0000"/>
                <w:sz w:val="26"/>
                <w:szCs w:val="26"/>
                <w:lang w:val="en-US"/>
              </w:rPr>
              <w:t>Các đơn vị liên quan</w:t>
            </w:r>
          </w:p>
        </w:tc>
        <w:tc>
          <w:tcPr>
            <w:tcW w:w="1229" w:type="dxa"/>
            <w:vAlign w:val="center"/>
          </w:tcPr>
          <w:p w:rsidR="00007A57" w:rsidRPr="005A3F81" w:rsidRDefault="005A3F81" w:rsidP="00991B94">
            <w:pPr>
              <w:pStyle w:val="Bodytext20"/>
              <w:shd w:val="clear" w:color="auto" w:fill="auto"/>
              <w:spacing w:before="0" w:after="0" w:line="240" w:lineRule="auto"/>
              <w:ind w:firstLine="0"/>
              <w:jc w:val="center"/>
              <w:rPr>
                <w:b/>
                <w:color w:val="FF0000"/>
                <w:sz w:val="26"/>
                <w:szCs w:val="26"/>
              </w:rPr>
            </w:pPr>
            <w:r w:rsidRPr="005A3F81">
              <w:rPr>
                <w:color w:val="FF0000"/>
                <w:sz w:val="26"/>
                <w:szCs w:val="26"/>
                <w:lang w:val="en-US"/>
              </w:rPr>
              <w:t>Giám sát</w:t>
            </w:r>
          </w:p>
        </w:tc>
      </w:tr>
      <w:tr w:rsidR="00007A57" w:rsidRPr="007D7A2C" w:rsidTr="007A0A44">
        <w:trPr>
          <w:trHeight w:val="1775"/>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pStyle w:val="Bodytext20"/>
              <w:spacing w:before="0" w:after="0" w:line="240" w:lineRule="auto"/>
              <w:ind w:left="-39" w:hanging="121"/>
              <w:jc w:val="both"/>
              <w:rPr>
                <w:rStyle w:val="Bodytext2Bold"/>
                <w:rFonts w:eastAsia="Arial Unicode MS"/>
                <w:sz w:val="26"/>
                <w:szCs w:val="26"/>
              </w:rPr>
            </w:pPr>
            <w:r w:rsidRPr="007D7A2C">
              <w:rPr>
                <w:sz w:val="26"/>
                <w:szCs w:val="26"/>
                <w:lang w:val="en-US"/>
              </w:rPr>
              <w:t xml:space="preserve">  3.3 </w:t>
            </w:r>
            <w:r w:rsidRPr="007D7A2C">
              <w:rPr>
                <w:sz w:val="26"/>
                <w:szCs w:val="26"/>
              </w:rPr>
              <w:t>Tham gia tập huấn, học tập, bồi dưỡng nâng cao kiến thức về pháp chế của CB-NV phụ trách công tác pháp chế, đội ngũ GV giản</w:t>
            </w:r>
            <w:r w:rsidRPr="007D7A2C">
              <w:rPr>
                <w:sz w:val="26"/>
                <w:szCs w:val="26"/>
                <w:lang w:val="en-US"/>
              </w:rPr>
              <w:t xml:space="preserve">g </w:t>
            </w:r>
            <w:r w:rsidRPr="007D7A2C">
              <w:rPr>
                <w:sz w:val="26"/>
                <w:szCs w:val="26"/>
              </w:rPr>
              <w:t>dạy bộ môn Pháp luật.</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w:t>
            </w:r>
            <w:r w:rsidR="00ED222F">
              <w:rPr>
                <w:sz w:val="26"/>
                <w:szCs w:val="26"/>
                <w:lang w:val="en-US"/>
              </w:rPr>
              <w:t>7</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ED222F">
            <w:pPr>
              <w:pStyle w:val="Bodytext20"/>
              <w:shd w:val="clear" w:color="auto" w:fill="auto"/>
              <w:spacing w:before="0" w:after="0" w:line="240" w:lineRule="auto"/>
              <w:ind w:firstLine="0"/>
              <w:jc w:val="both"/>
              <w:rPr>
                <w:b/>
                <w:sz w:val="26"/>
                <w:szCs w:val="26"/>
              </w:rPr>
            </w:pPr>
            <w:r>
              <w:rPr>
                <w:sz w:val="26"/>
                <w:szCs w:val="26"/>
                <w:lang w:val="en-US"/>
              </w:rPr>
              <w:t>8</w:t>
            </w:r>
            <w:r w:rsidR="00ED222F">
              <w:rPr>
                <w:sz w:val="26"/>
                <w:szCs w:val="26"/>
                <w:lang w:val="en-US"/>
              </w:rPr>
              <w:t>/2018</w:t>
            </w:r>
          </w:p>
        </w:tc>
        <w:tc>
          <w:tcPr>
            <w:tcW w:w="1682" w:type="dxa"/>
            <w:vAlign w:val="center"/>
          </w:tcPr>
          <w:p w:rsidR="00007A57" w:rsidRPr="00AB3D72" w:rsidRDefault="00007A57" w:rsidP="003E0F36">
            <w:pPr>
              <w:pStyle w:val="Bodytext20"/>
              <w:shd w:val="clear" w:color="auto" w:fill="auto"/>
              <w:spacing w:before="0" w:after="0" w:line="240" w:lineRule="auto"/>
              <w:ind w:firstLine="0"/>
              <w:rPr>
                <w:color w:val="FF0000"/>
                <w:sz w:val="26"/>
                <w:szCs w:val="26"/>
                <w:lang w:val="en-US"/>
              </w:rPr>
            </w:pPr>
            <w:r w:rsidRPr="00AB3D72">
              <w:rPr>
                <w:color w:val="FF0000"/>
                <w:sz w:val="26"/>
                <w:szCs w:val="26"/>
                <w:lang w:val="en-US"/>
              </w:rPr>
              <w:t>Ban Kiểm tra nội bộ</w:t>
            </w:r>
          </w:p>
          <w:p w:rsidR="00007A57" w:rsidRPr="00AB3D72" w:rsidRDefault="00007A57" w:rsidP="00991B94">
            <w:pPr>
              <w:pStyle w:val="Bodytext20"/>
              <w:shd w:val="clear" w:color="auto" w:fill="auto"/>
              <w:spacing w:before="0" w:after="0" w:line="350" w:lineRule="exact"/>
              <w:ind w:firstLine="0"/>
              <w:jc w:val="center"/>
              <w:rPr>
                <w:b/>
                <w:color w:val="FF0000"/>
                <w:sz w:val="26"/>
                <w:szCs w:val="26"/>
              </w:rPr>
            </w:pPr>
          </w:p>
        </w:tc>
        <w:tc>
          <w:tcPr>
            <w:tcW w:w="1578" w:type="dxa"/>
            <w:vAlign w:val="center"/>
          </w:tcPr>
          <w:p w:rsidR="00007A57" w:rsidRPr="00AB3D72" w:rsidRDefault="003E0F36" w:rsidP="00991B94">
            <w:pPr>
              <w:pStyle w:val="Bodytext20"/>
              <w:shd w:val="clear" w:color="auto" w:fill="auto"/>
              <w:spacing w:before="0" w:after="0" w:line="240" w:lineRule="auto"/>
              <w:ind w:firstLine="0"/>
              <w:jc w:val="center"/>
              <w:rPr>
                <w:color w:val="FF0000"/>
                <w:sz w:val="26"/>
                <w:szCs w:val="26"/>
                <w:lang w:val="en-US"/>
              </w:rPr>
            </w:pPr>
            <w:r w:rsidRPr="00AB3D72">
              <w:rPr>
                <w:color w:val="FF0000"/>
                <w:sz w:val="26"/>
                <w:szCs w:val="26"/>
                <w:lang w:val="en-US"/>
              </w:rPr>
              <w:t>P.TCHCTH</w:t>
            </w:r>
          </w:p>
          <w:p w:rsidR="003E0F36" w:rsidRPr="00AB3D72" w:rsidRDefault="003E0F36" w:rsidP="00991B94">
            <w:pPr>
              <w:pStyle w:val="Bodytext20"/>
              <w:shd w:val="clear" w:color="auto" w:fill="auto"/>
              <w:spacing w:before="0" w:after="0" w:line="240" w:lineRule="auto"/>
              <w:ind w:firstLine="0"/>
              <w:jc w:val="center"/>
              <w:rPr>
                <w:b/>
                <w:color w:val="FF0000"/>
                <w:sz w:val="26"/>
                <w:szCs w:val="26"/>
              </w:rPr>
            </w:pPr>
            <w:r w:rsidRPr="00AB3D72">
              <w:rPr>
                <w:color w:val="FF0000"/>
                <w:sz w:val="26"/>
                <w:szCs w:val="26"/>
                <w:lang w:val="en-US"/>
              </w:rPr>
              <w:t>Khoa LLCT</w:t>
            </w:r>
          </w:p>
        </w:tc>
        <w:tc>
          <w:tcPr>
            <w:tcW w:w="1229" w:type="dxa"/>
            <w:vAlign w:val="center"/>
          </w:tcPr>
          <w:p w:rsidR="00007A57" w:rsidRPr="00AB3D72" w:rsidRDefault="003E0F36" w:rsidP="00991B94">
            <w:pPr>
              <w:pStyle w:val="Bodytext20"/>
              <w:shd w:val="clear" w:color="auto" w:fill="auto"/>
              <w:spacing w:before="0" w:after="0" w:line="240" w:lineRule="auto"/>
              <w:ind w:firstLine="0"/>
              <w:jc w:val="center"/>
              <w:rPr>
                <w:b/>
                <w:color w:val="FF0000"/>
                <w:sz w:val="26"/>
                <w:szCs w:val="26"/>
              </w:rPr>
            </w:pPr>
            <w:r w:rsidRPr="00AB3D72">
              <w:rPr>
                <w:color w:val="FF0000"/>
                <w:sz w:val="26"/>
                <w:szCs w:val="26"/>
                <w:lang w:val="en-US"/>
              </w:rPr>
              <w:t>Kiểm tra Giấy CN kết quả học tập</w:t>
            </w:r>
          </w:p>
        </w:tc>
      </w:tr>
    </w:tbl>
    <w:p w:rsidR="005534D8" w:rsidRDefault="000F31B8" w:rsidP="007358D6">
      <w:pPr>
        <w:pStyle w:val="Bodytext20"/>
        <w:shd w:val="clear" w:color="auto" w:fill="auto"/>
        <w:spacing w:before="0" w:after="0" w:line="350" w:lineRule="exact"/>
        <w:ind w:firstLine="0"/>
        <w:jc w:val="both"/>
        <w:rPr>
          <w:b/>
          <w:sz w:val="26"/>
          <w:szCs w:val="26"/>
          <w:lang w:val="en-US"/>
        </w:rPr>
      </w:pPr>
      <w:r>
        <w:rPr>
          <w:b/>
          <w:sz w:val="26"/>
          <w:szCs w:val="26"/>
          <w:lang w:val="en-US"/>
        </w:rPr>
        <w:tab/>
      </w:r>
    </w:p>
    <w:p w:rsidR="00331E41" w:rsidRPr="002D1374" w:rsidRDefault="000F31B8" w:rsidP="00ED222F">
      <w:pPr>
        <w:pStyle w:val="Bodytext20"/>
        <w:shd w:val="clear" w:color="auto" w:fill="auto"/>
        <w:spacing w:before="0" w:after="0" w:line="350" w:lineRule="exact"/>
        <w:ind w:firstLine="720"/>
        <w:jc w:val="both"/>
        <w:rPr>
          <w:sz w:val="26"/>
          <w:szCs w:val="26"/>
          <w:lang w:val="en-US"/>
        </w:rPr>
      </w:pPr>
      <w:r w:rsidRPr="002D1374">
        <w:rPr>
          <w:sz w:val="26"/>
          <w:szCs w:val="26"/>
          <w:lang w:val="en-US"/>
        </w:rPr>
        <w:t>Để đảm bảo việc thực hiện kế hoạch thanh</w:t>
      </w:r>
      <w:r w:rsidR="00ED222F">
        <w:rPr>
          <w:sz w:val="26"/>
          <w:szCs w:val="26"/>
          <w:lang w:val="en-US"/>
        </w:rPr>
        <w:t xml:space="preserve"> tra</w:t>
      </w:r>
      <w:r w:rsidRPr="002D1374">
        <w:rPr>
          <w:sz w:val="26"/>
          <w:szCs w:val="26"/>
          <w:lang w:val="en-US"/>
        </w:rPr>
        <w:t xml:space="preserve">, kiểm tra Nhà trường đạt hiệu quả, </w:t>
      </w:r>
      <w:r w:rsidR="002D1374">
        <w:rPr>
          <w:sz w:val="26"/>
          <w:szCs w:val="26"/>
          <w:lang w:val="en-US"/>
        </w:rPr>
        <w:t xml:space="preserve">đúng tiến độ, </w:t>
      </w:r>
      <w:r w:rsidRPr="002D1374">
        <w:rPr>
          <w:sz w:val="26"/>
          <w:szCs w:val="26"/>
          <w:lang w:val="en-US"/>
        </w:rPr>
        <w:t>đề nghị các đơn v</w:t>
      </w:r>
      <w:r w:rsidR="002D1374" w:rsidRPr="002D1374">
        <w:rPr>
          <w:sz w:val="26"/>
          <w:szCs w:val="26"/>
          <w:lang w:val="en-US"/>
        </w:rPr>
        <w:t xml:space="preserve">ị nghiên cứu, triển khai </w:t>
      </w:r>
      <w:r w:rsidR="002D1374">
        <w:rPr>
          <w:sz w:val="26"/>
          <w:szCs w:val="26"/>
          <w:lang w:val="en-US"/>
        </w:rPr>
        <w:t>phối hợp</w:t>
      </w:r>
      <w:r w:rsidR="002753E9">
        <w:rPr>
          <w:sz w:val="26"/>
          <w:szCs w:val="26"/>
          <w:lang w:val="en-US"/>
        </w:rPr>
        <w:t xml:space="preserve"> và </w:t>
      </w:r>
      <w:r w:rsidR="002753E9" w:rsidRPr="00C76ED0">
        <w:rPr>
          <w:sz w:val="28"/>
          <w:szCs w:val="28"/>
        </w:rPr>
        <w:t>nghiêm túc</w:t>
      </w:r>
      <w:r w:rsidR="002D1374">
        <w:rPr>
          <w:sz w:val="26"/>
          <w:szCs w:val="26"/>
          <w:lang w:val="en-US"/>
        </w:rPr>
        <w:t xml:space="preserve"> thực hiện</w:t>
      </w:r>
      <w:r w:rsidR="00576FB6">
        <w:rPr>
          <w:sz w:val="26"/>
          <w:szCs w:val="26"/>
          <w:lang w:val="en-US"/>
        </w:rPr>
        <w:t xml:space="preserve"> theo đúng quy định</w:t>
      </w:r>
      <w:r w:rsidR="002753E9">
        <w:rPr>
          <w:sz w:val="26"/>
          <w:szCs w:val="26"/>
          <w:lang w:val="en-US"/>
        </w:rPr>
        <w:t>./.</w:t>
      </w:r>
      <w:r w:rsidR="002D1374">
        <w:rPr>
          <w:sz w:val="26"/>
          <w:szCs w:val="26"/>
          <w:lang w:val="en-US"/>
        </w:rPr>
        <w:t xml:space="preserve"> </w:t>
      </w:r>
      <w:r w:rsidRPr="002D1374">
        <w:rPr>
          <w:sz w:val="26"/>
          <w:szCs w:val="26"/>
          <w:lang w:val="en-US"/>
        </w:rPr>
        <w:t xml:space="preserve"> </w:t>
      </w:r>
    </w:p>
    <w:p w:rsidR="00084DC7" w:rsidRPr="007D7A2C" w:rsidRDefault="00084DC7" w:rsidP="007358D6">
      <w:pPr>
        <w:pStyle w:val="Bodytext20"/>
        <w:shd w:val="clear" w:color="auto" w:fill="auto"/>
        <w:spacing w:before="0" w:after="0" w:line="350" w:lineRule="exact"/>
        <w:ind w:firstLine="0"/>
        <w:jc w:val="both"/>
        <w:rPr>
          <w:b/>
          <w:i/>
          <w:sz w:val="26"/>
          <w:szCs w:val="26"/>
          <w:lang w:val="en-US"/>
        </w:rPr>
      </w:pPr>
    </w:p>
    <w:p w:rsidR="00BD3D78" w:rsidRPr="00BD3D78" w:rsidRDefault="00BD3D78" w:rsidP="007358D6">
      <w:pPr>
        <w:pStyle w:val="Bodytext20"/>
        <w:shd w:val="clear" w:color="auto" w:fill="auto"/>
        <w:spacing w:before="0" w:after="0" w:line="350" w:lineRule="exact"/>
        <w:ind w:firstLine="0"/>
        <w:jc w:val="both"/>
        <w:rPr>
          <w:b/>
          <w:sz w:val="28"/>
          <w:szCs w:val="28"/>
          <w:lang w:val="en-US"/>
        </w:rPr>
      </w:pPr>
      <w:r w:rsidRPr="007358D6">
        <w:rPr>
          <w:b/>
          <w:i/>
          <w:lang w:val="en-US"/>
        </w:rPr>
        <w:t>Nơi nhận:</w:t>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28"/>
          <w:szCs w:val="28"/>
          <w:lang w:val="en-US"/>
        </w:rPr>
        <w:tab/>
      </w:r>
      <w:r>
        <w:rPr>
          <w:b/>
          <w:i/>
          <w:sz w:val="28"/>
          <w:szCs w:val="28"/>
          <w:lang w:val="en-US"/>
        </w:rPr>
        <w:tab/>
      </w:r>
      <w:r>
        <w:rPr>
          <w:b/>
          <w:i/>
          <w:sz w:val="28"/>
          <w:szCs w:val="28"/>
          <w:lang w:val="en-US"/>
        </w:rPr>
        <w:tab/>
      </w:r>
      <w:r w:rsidRPr="00BD3D78">
        <w:rPr>
          <w:b/>
          <w:sz w:val="26"/>
          <w:szCs w:val="26"/>
          <w:lang w:val="en-US"/>
        </w:rPr>
        <w:t>HIỆU TRƯỞNG</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Sở GDĐT TP.HCM (báo cáo);</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Thanh tra Sở GDĐT TP.HCM (báo cáo);</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Ban Giám hiệu trường (để biết);</w:t>
      </w:r>
    </w:p>
    <w:p w:rsidR="00BD3D78" w:rsidRPr="00BD3D78" w:rsidRDefault="00BD3D78" w:rsidP="00BD3D78">
      <w:pPr>
        <w:pStyle w:val="Bodytext20"/>
        <w:numPr>
          <w:ilvl w:val="0"/>
          <w:numId w:val="4"/>
        </w:numPr>
        <w:shd w:val="clear" w:color="auto" w:fill="auto"/>
        <w:tabs>
          <w:tab w:val="left" w:pos="142"/>
        </w:tabs>
        <w:spacing w:before="0" w:after="0" w:line="240" w:lineRule="auto"/>
        <w:ind w:firstLine="0"/>
        <w:jc w:val="both"/>
        <w:rPr>
          <w:b/>
          <w:sz w:val="28"/>
          <w:szCs w:val="28"/>
          <w:lang w:val="en-US"/>
        </w:rPr>
      </w:pPr>
      <w:r w:rsidRPr="007358D6">
        <w:rPr>
          <w:sz w:val="22"/>
          <w:szCs w:val="22"/>
          <w:lang w:val="en-US"/>
        </w:rPr>
        <w:t>Lưu: VT, TTPC.</w:t>
      </w:r>
      <w:r w:rsidRPr="007358D6">
        <w:rPr>
          <w:sz w:val="22"/>
          <w:szCs w:val="22"/>
          <w:lang w:val="en-US"/>
        </w:rPr>
        <w:tab/>
      </w:r>
      <w:r w:rsidRPr="007358D6">
        <w:rPr>
          <w:sz w:val="22"/>
          <w:szCs w:val="22"/>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p>
    <w:p w:rsidR="005A7B8E" w:rsidRDefault="00BD3D78" w:rsidP="00BD3D78">
      <w:pPr>
        <w:pStyle w:val="Bodytext20"/>
        <w:shd w:val="clear" w:color="auto" w:fill="auto"/>
        <w:tabs>
          <w:tab w:val="left" w:pos="142"/>
        </w:tabs>
        <w:spacing w:before="0" w:after="0" w:line="240" w:lineRule="auto"/>
        <w:ind w:firstLine="0"/>
        <w:jc w:val="both"/>
        <w:rPr>
          <w:b/>
          <w:sz w:val="28"/>
          <w:szCs w:val="28"/>
          <w:lang w:val="en-US"/>
        </w:rPr>
      </w:pP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p>
    <w:p w:rsidR="008C2401" w:rsidRDefault="005A7B8E" w:rsidP="005A7B8E">
      <w:pPr>
        <w:pStyle w:val="Bodytext20"/>
        <w:shd w:val="clear" w:color="auto" w:fill="auto"/>
        <w:tabs>
          <w:tab w:val="center" w:pos="7371"/>
        </w:tabs>
        <w:spacing w:before="0" w:after="0" w:line="240" w:lineRule="auto"/>
        <w:ind w:firstLine="0"/>
        <w:jc w:val="both"/>
        <w:rPr>
          <w:b/>
          <w:sz w:val="28"/>
          <w:szCs w:val="28"/>
          <w:lang w:val="en-US"/>
        </w:rPr>
      </w:pPr>
      <w:r>
        <w:rPr>
          <w:b/>
          <w:sz w:val="28"/>
          <w:szCs w:val="28"/>
          <w:lang w:val="en-US"/>
        </w:rPr>
        <w:tab/>
      </w:r>
    </w:p>
    <w:p w:rsidR="00BD3D78" w:rsidRPr="00BD3D78" w:rsidRDefault="008C2401" w:rsidP="005A7B8E">
      <w:pPr>
        <w:pStyle w:val="Bodytext20"/>
        <w:shd w:val="clear" w:color="auto" w:fill="auto"/>
        <w:tabs>
          <w:tab w:val="center" w:pos="7371"/>
        </w:tabs>
        <w:spacing w:before="0" w:after="0" w:line="240" w:lineRule="auto"/>
        <w:ind w:firstLine="0"/>
        <w:jc w:val="both"/>
        <w:rPr>
          <w:b/>
          <w:sz w:val="26"/>
          <w:szCs w:val="26"/>
          <w:lang w:val="en-US"/>
        </w:rPr>
      </w:pPr>
      <w:r>
        <w:rPr>
          <w:b/>
          <w:sz w:val="28"/>
          <w:szCs w:val="28"/>
          <w:lang w:val="en-US"/>
        </w:rPr>
        <w:tab/>
      </w:r>
      <w:r w:rsidR="00BD3D78" w:rsidRPr="00BD3D78">
        <w:rPr>
          <w:b/>
          <w:sz w:val="26"/>
          <w:szCs w:val="26"/>
          <w:lang w:val="en-US"/>
        </w:rPr>
        <w:t>Phạm Hữu Lộc</w:t>
      </w:r>
    </w:p>
    <w:sectPr w:rsidR="00BD3D78" w:rsidRPr="00BD3D78" w:rsidSect="00590F17">
      <w:footerReference w:type="even" r:id="rId9"/>
      <w:footerReference w:type="default" r:id="rId10"/>
      <w:pgSz w:w="11907" w:h="16840" w:code="9"/>
      <w:pgMar w:top="1021" w:right="1021" w:bottom="851"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AC" w:rsidRDefault="00A27EAC">
      <w:r>
        <w:separator/>
      </w:r>
    </w:p>
  </w:endnote>
  <w:endnote w:type="continuationSeparator" w:id="0">
    <w:p w:rsidR="00A27EAC" w:rsidRDefault="00A2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314572418" behindDoc="1" locked="0" layoutInCell="1" allowOverlap="1" wp14:anchorId="76E7AD47" wp14:editId="30EF7DE5">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6F301E" w:rsidRPr="006F301E">
                            <w:rPr>
                              <w:rStyle w:val="Headerorfooter1"/>
                              <w:noProof/>
                            </w:rPr>
                            <w:t>2</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6F301E" w:rsidRPr="006F301E">
                      <w:rPr>
                        <w:rStyle w:val="Headerorfooter1"/>
                        <w:noProof/>
                      </w:rPr>
                      <w:t>2</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B41DB0">
        <w:pPr>
          <w:pStyle w:val="Footer"/>
          <w:jc w:val="right"/>
        </w:pPr>
        <w:r>
          <w:fldChar w:fldCharType="begin"/>
        </w:r>
        <w:r>
          <w:instrText xml:space="preserve"> PAGE   \* MERGEFORMAT </w:instrText>
        </w:r>
        <w:r>
          <w:fldChar w:fldCharType="separate"/>
        </w:r>
        <w:r w:rsidR="006F301E">
          <w:rPr>
            <w:noProof/>
          </w:rPr>
          <w:t>1</w:t>
        </w:r>
        <w:r>
          <w:rPr>
            <w:noProof/>
          </w:rPr>
          <w:fldChar w:fldCharType="end"/>
        </w: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AC" w:rsidRDefault="00A27EAC"/>
  </w:footnote>
  <w:footnote w:type="continuationSeparator" w:id="0">
    <w:p w:rsidR="00A27EAC" w:rsidRDefault="00A27EA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416CC9"/>
    <w:multiLevelType w:val="hybridMultilevel"/>
    <w:tmpl w:val="AD96F060"/>
    <w:lvl w:ilvl="0" w:tplc="DE002E32">
      <w:start w:val="1"/>
      <w:numFmt w:val="upperRoman"/>
      <w:lvlText w:val="%1."/>
      <w:lvlJc w:val="left"/>
      <w:pPr>
        <w:ind w:left="1290" w:hanging="72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3960BCC"/>
    <w:multiLevelType w:val="hybridMultilevel"/>
    <w:tmpl w:val="537E916C"/>
    <w:lvl w:ilvl="0" w:tplc="3B30186C">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nsid w:val="48604502"/>
    <w:multiLevelType w:val="multilevel"/>
    <w:tmpl w:val="65701A22"/>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7A70E7D"/>
    <w:multiLevelType w:val="multilevel"/>
    <w:tmpl w:val="2B826B1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7"/>
  </w:num>
  <w:num w:numId="4">
    <w:abstractNumId w:val="8"/>
  </w:num>
  <w:num w:numId="5">
    <w:abstractNumId w:val="0"/>
  </w:num>
  <w:num w:numId="6">
    <w:abstractNumId w:val="4"/>
  </w:num>
  <w:num w:numId="7">
    <w:abstractNumId w:val="1"/>
  </w:num>
  <w:num w:numId="8">
    <w:abstractNumId w:val="9"/>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07A57"/>
    <w:rsid w:val="000262E9"/>
    <w:rsid w:val="000433C9"/>
    <w:rsid w:val="000572FD"/>
    <w:rsid w:val="00057A37"/>
    <w:rsid w:val="00084DC7"/>
    <w:rsid w:val="00095DAC"/>
    <w:rsid w:val="000B67DA"/>
    <w:rsid w:val="000E3F9C"/>
    <w:rsid w:val="000F31B8"/>
    <w:rsid w:val="00140D03"/>
    <w:rsid w:val="00185730"/>
    <w:rsid w:val="001B12FC"/>
    <w:rsid w:val="001B728E"/>
    <w:rsid w:val="001C4FCA"/>
    <w:rsid w:val="001C6AEF"/>
    <w:rsid w:val="001E1D27"/>
    <w:rsid w:val="001F1F95"/>
    <w:rsid w:val="00210C84"/>
    <w:rsid w:val="00221F94"/>
    <w:rsid w:val="00235133"/>
    <w:rsid w:val="002753E9"/>
    <w:rsid w:val="002C22D1"/>
    <w:rsid w:val="002D1374"/>
    <w:rsid w:val="002D33B5"/>
    <w:rsid w:val="00315B0C"/>
    <w:rsid w:val="00323BEE"/>
    <w:rsid w:val="00331E41"/>
    <w:rsid w:val="00340406"/>
    <w:rsid w:val="00343370"/>
    <w:rsid w:val="0035100A"/>
    <w:rsid w:val="003846FF"/>
    <w:rsid w:val="00390CF6"/>
    <w:rsid w:val="00392EAC"/>
    <w:rsid w:val="003A5D47"/>
    <w:rsid w:val="003B3978"/>
    <w:rsid w:val="003D207E"/>
    <w:rsid w:val="003D4F7B"/>
    <w:rsid w:val="003E0F36"/>
    <w:rsid w:val="003E4BF7"/>
    <w:rsid w:val="004206CE"/>
    <w:rsid w:val="004331A7"/>
    <w:rsid w:val="004A0984"/>
    <w:rsid w:val="004C2400"/>
    <w:rsid w:val="004C75F3"/>
    <w:rsid w:val="005534D8"/>
    <w:rsid w:val="00553CC1"/>
    <w:rsid w:val="00571355"/>
    <w:rsid w:val="00576FB6"/>
    <w:rsid w:val="00590F17"/>
    <w:rsid w:val="005A3F81"/>
    <w:rsid w:val="005A7B8E"/>
    <w:rsid w:val="00616464"/>
    <w:rsid w:val="00644EBE"/>
    <w:rsid w:val="00666DDE"/>
    <w:rsid w:val="00680463"/>
    <w:rsid w:val="00686F09"/>
    <w:rsid w:val="006A2EA6"/>
    <w:rsid w:val="006B2E22"/>
    <w:rsid w:val="006C5C1D"/>
    <w:rsid w:val="006E5A6B"/>
    <w:rsid w:val="006F301E"/>
    <w:rsid w:val="00720D08"/>
    <w:rsid w:val="00726962"/>
    <w:rsid w:val="007358D6"/>
    <w:rsid w:val="007A0A44"/>
    <w:rsid w:val="007D7A2C"/>
    <w:rsid w:val="007E30B7"/>
    <w:rsid w:val="008116FF"/>
    <w:rsid w:val="00833F8B"/>
    <w:rsid w:val="008745C3"/>
    <w:rsid w:val="00884424"/>
    <w:rsid w:val="00896AFE"/>
    <w:rsid w:val="008A4FFE"/>
    <w:rsid w:val="008B6832"/>
    <w:rsid w:val="008C2401"/>
    <w:rsid w:val="008D383B"/>
    <w:rsid w:val="008F707B"/>
    <w:rsid w:val="008F70A0"/>
    <w:rsid w:val="00916286"/>
    <w:rsid w:val="009279A9"/>
    <w:rsid w:val="0093603B"/>
    <w:rsid w:val="009373B6"/>
    <w:rsid w:val="009565D8"/>
    <w:rsid w:val="00975B90"/>
    <w:rsid w:val="00985E04"/>
    <w:rsid w:val="00991B94"/>
    <w:rsid w:val="009B2740"/>
    <w:rsid w:val="009B5495"/>
    <w:rsid w:val="009F7A19"/>
    <w:rsid w:val="00A03783"/>
    <w:rsid w:val="00A037A0"/>
    <w:rsid w:val="00A27EAC"/>
    <w:rsid w:val="00A367A9"/>
    <w:rsid w:val="00A44E7A"/>
    <w:rsid w:val="00A75887"/>
    <w:rsid w:val="00A901C7"/>
    <w:rsid w:val="00AB3D72"/>
    <w:rsid w:val="00AD35E8"/>
    <w:rsid w:val="00AD551F"/>
    <w:rsid w:val="00AE0639"/>
    <w:rsid w:val="00AF3879"/>
    <w:rsid w:val="00B04D1D"/>
    <w:rsid w:val="00B22559"/>
    <w:rsid w:val="00B274F8"/>
    <w:rsid w:val="00B41DB0"/>
    <w:rsid w:val="00BA6583"/>
    <w:rsid w:val="00BD3D78"/>
    <w:rsid w:val="00BE1229"/>
    <w:rsid w:val="00BE3942"/>
    <w:rsid w:val="00C02818"/>
    <w:rsid w:val="00C1549B"/>
    <w:rsid w:val="00C16BAB"/>
    <w:rsid w:val="00C4586F"/>
    <w:rsid w:val="00C46261"/>
    <w:rsid w:val="00C548FD"/>
    <w:rsid w:val="00C60EF7"/>
    <w:rsid w:val="00C704C7"/>
    <w:rsid w:val="00C83615"/>
    <w:rsid w:val="00C8371D"/>
    <w:rsid w:val="00C868FA"/>
    <w:rsid w:val="00CD0E08"/>
    <w:rsid w:val="00CD6100"/>
    <w:rsid w:val="00CD71E4"/>
    <w:rsid w:val="00D247F8"/>
    <w:rsid w:val="00D64060"/>
    <w:rsid w:val="00DB09FF"/>
    <w:rsid w:val="00DE2F16"/>
    <w:rsid w:val="00DF3341"/>
    <w:rsid w:val="00E37213"/>
    <w:rsid w:val="00E75AD1"/>
    <w:rsid w:val="00E81AAB"/>
    <w:rsid w:val="00ED222F"/>
    <w:rsid w:val="00ED7923"/>
    <w:rsid w:val="00EF12E2"/>
    <w:rsid w:val="00EF7087"/>
    <w:rsid w:val="00F06AC1"/>
    <w:rsid w:val="00F251A1"/>
    <w:rsid w:val="00F36983"/>
    <w:rsid w:val="00F850E2"/>
    <w:rsid w:val="00FD4BF4"/>
    <w:rsid w:val="00FE5C70"/>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4BDD8-46A7-4202-ADBB-BA19C034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Mai</cp:lastModifiedBy>
  <cp:revision>16</cp:revision>
  <cp:lastPrinted>2020-09-18T10:52:00Z</cp:lastPrinted>
  <dcterms:created xsi:type="dcterms:W3CDTF">2020-09-22T02:20:00Z</dcterms:created>
  <dcterms:modified xsi:type="dcterms:W3CDTF">2020-09-22T12:31:00Z</dcterms:modified>
</cp:coreProperties>
</file>